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color w:val="auto"/>
          <w:sz w:val="22"/>
          <w:szCs w:val="22"/>
        </w:rPr>
        <w:id w:val="-1139254637"/>
        <w:docPartObj>
          <w:docPartGallery w:val="Table of Contents"/>
          <w:docPartUnique/>
        </w:docPartObj>
      </w:sdtPr>
      <w:sdtEndPr>
        <w:rPr>
          <w:noProof/>
        </w:rPr>
      </w:sdtEndPr>
      <w:sdtContent>
        <w:p w14:paraId="47EC8D7B" w14:textId="3CEFFEC0" w:rsidR="00367EB5" w:rsidRPr="008C6961" w:rsidRDefault="00367EB5" w:rsidP="008C6961">
          <w:pPr>
            <w:pStyle w:val="TOCHeading"/>
            <w:jc w:val="center"/>
            <w:rPr>
              <w:b/>
              <w:bCs/>
              <w:color w:val="auto"/>
            </w:rPr>
          </w:pPr>
          <w:r w:rsidRPr="008C6961">
            <w:rPr>
              <w:b/>
              <w:bCs/>
              <w:color w:val="auto"/>
            </w:rPr>
            <w:t>Table of Contents</w:t>
          </w:r>
        </w:p>
        <w:p w14:paraId="50DDD735" w14:textId="415FF0C7" w:rsidR="00E45469" w:rsidRPr="00722774" w:rsidRDefault="00E45469" w:rsidP="007E7B1F">
          <w:pPr>
            <w:pStyle w:val="TOC1"/>
            <w:rPr>
              <w:rFonts w:eastAsiaTheme="minorEastAsia"/>
              <w:lang w:eastAsia="en-IN"/>
            </w:rPr>
          </w:pPr>
          <w:r>
            <w:fldChar w:fldCharType="begin"/>
          </w:r>
          <w:r>
            <w:instrText xml:space="preserve"> TOC \o "1-2" \h \z \u </w:instrText>
          </w:r>
          <w:r>
            <w:fldChar w:fldCharType="separate"/>
          </w:r>
          <w:hyperlink w:anchor="_Toc57219658" w:history="1">
            <w:r w:rsidRPr="00722774">
              <w:rPr>
                <w:rStyle w:val="Hyperlink"/>
                <w:b w:val="0"/>
                <w:bCs w:val="0"/>
                <w:color w:val="1F3864" w:themeColor="accent1" w:themeShade="80"/>
                <w:sz w:val="40"/>
                <w:szCs w:val="40"/>
              </w:rPr>
              <w:t>SMS</w:t>
            </w:r>
            <w:r w:rsidRPr="00722774">
              <w:rPr>
                <w:webHidden/>
              </w:rPr>
              <w:tab/>
            </w:r>
            <w:r w:rsidRPr="00722774">
              <w:rPr>
                <w:webHidden/>
              </w:rPr>
              <w:fldChar w:fldCharType="begin"/>
            </w:r>
            <w:r w:rsidRPr="00722774">
              <w:rPr>
                <w:webHidden/>
              </w:rPr>
              <w:instrText xml:space="preserve"> PAGEREF _Toc57219658 \h </w:instrText>
            </w:r>
            <w:r w:rsidRPr="00722774">
              <w:rPr>
                <w:webHidden/>
              </w:rPr>
            </w:r>
            <w:r w:rsidRPr="00722774">
              <w:rPr>
                <w:webHidden/>
              </w:rPr>
              <w:fldChar w:fldCharType="separate"/>
            </w:r>
            <w:r w:rsidR="00B672EE">
              <w:rPr>
                <w:webHidden/>
              </w:rPr>
              <w:t>2</w:t>
            </w:r>
            <w:r w:rsidRPr="00722774">
              <w:rPr>
                <w:webHidden/>
              </w:rPr>
              <w:fldChar w:fldCharType="end"/>
            </w:r>
          </w:hyperlink>
        </w:p>
        <w:p w14:paraId="6995E7BD" w14:textId="47B20B97" w:rsidR="00E45469" w:rsidRPr="007E7B1F" w:rsidRDefault="00141658" w:rsidP="007E7B1F">
          <w:pPr>
            <w:pStyle w:val="TOC1"/>
            <w:rPr>
              <w:rFonts w:eastAsiaTheme="minorEastAsia"/>
              <w:lang w:eastAsia="en-IN"/>
            </w:rPr>
          </w:pPr>
          <w:hyperlink w:anchor="_Toc57219659" w:history="1">
            <w:r w:rsidR="00E45469" w:rsidRPr="007E7B1F">
              <w:rPr>
                <w:rStyle w:val="Hyperlink"/>
                <w:color w:val="1F3864" w:themeColor="accent1" w:themeShade="80"/>
              </w:rPr>
              <w:t>1.</w:t>
            </w:r>
            <w:r w:rsidR="00E45469" w:rsidRPr="007E7B1F">
              <w:rPr>
                <w:rFonts w:eastAsiaTheme="minorEastAsia"/>
                <w:lang w:eastAsia="en-IN"/>
              </w:rPr>
              <w:tab/>
            </w:r>
            <w:r w:rsidR="00E45469" w:rsidRPr="007E7B1F">
              <w:rPr>
                <w:rStyle w:val="Hyperlink"/>
                <w:color w:val="1F3864" w:themeColor="accent1" w:themeShade="80"/>
              </w:rPr>
              <w:t>INTRODUCTION</w:t>
            </w:r>
            <w:r w:rsidR="00E45469" w:rsidRPr="007E7B1F">
              <w:rPr>
                <w:webHidden/>
              </w:rPr>
              <w:tab/>
            </w:r>
            <w:r w:rsidR="00E45469" w:rsidRPr="007E7B1F">
              <w:rPr>
                <w:webHidden/>
              </w:rPr>
              <w:fldChar w:fldCharType="begin"/>
            </w:r>
            <w:r w:rsidR="00E45469" w:rsidRPr="007E7B1F">
              <w:rPr>
                <w:webHidden/>
              </w:rPr>
              <w:instrText xml:space="preserve"> PAGEREF _Toc57219659 \h </w:instrText>
            </w:r>
            <w:r w:rsidR="00E45469" w:rsidRPr="007E7B1F">
              <w:rPr>
                <w:webHidden/>
              </w:rPr>
            </w:r>
            <w:r w:rsidR="00E45469" w:rsidRPr="007E7B1F">
              <w:rPr>
                <w:webHidden/>
              </w:rPr>
              <w:fldChar w:fldCharType="separate"/>
            </w:r>
            <w:r w:rsidR="00B672EE">
              <w:rPr>
                <w:webHidden/>
              </w:rPr>
              <w:t>2</w:t>
            </w:r>
            <w:r w:rsidR="00E45469" w:rsidRPr="007E7B1F">
              <w:rPr>
                <w:webHidden/>
              </w:rPr>
              <w:fldChar w:fldCharType="end"/>
            </w:r>
          </w:hyperlink>
        </w:p>
        <w:p w14:paraId="36E8358C" w14:textId="31AE84C0" w:rsidR="00E45469" w:rsidRPr="007E7B1F" w:rsidRDefault="00141658" w:rsidP="007E7B1F">
          <w:pPr>
            <w:pStyle w:val="TOC1"/>
            <w:rPr>
              <w:rFonts w:eastAsiaTheme="minorEastAsia"/>
              <w:lang w:eastAsia="en-IN"/>
            </w:rPr>
          </w:pPr>
          <w:hyperlink w:anchor="_Toc57219660" w:history="1">
            <w:r w:rsidR="00E45469" w:rsidRPr="007E7B1F">
              <w:rPr>
                <w:rStyle w:val="Hyperlink"/>
                <w:color w:val="1F3864" w:themeColor="accent1" w:themeShade="80"/>
              </w:rPr>
              <w:t>2.</w:t>
            </w:r>
            <w:r w:rsidR="00E45469" w:rsidRPr="007E7B1F">
              <w:rPr>
                <w:rFonts w:eastAsiaTheme="minorEastAsia"/>
                <w:lang w:eastAsia="en-IN"/>
              </w:rPr>
              <w:tab/>
            </w:r>
            <w:r w:rsidR="00E45469" w:rsidRPr="007E7B1F">
              <w:rPr>
                <w:rStyle w:val="Hyperlink"/>
                <w:color w:val="1F3864" w:themeColor="accent1" w:themeShade="80"/>
              </w:rPr>
              <w:t>PREREQUISI</w:t>
            </w:r>
            <w:r w:rsidR="00413199" w:rsidRPr="007E7B1F">
              <w:rPr>
                <w:rStyle w:val="Hyperlink"/>
                <w:color w:val="1F3864" w:themeColor="accent1" w:themeShade="80"/>
              </w:rPr>
              <w:t>T</w:t>
            </w:r>
            <w:r w:rsidR="00E45469" w:rsidRPr="007E7B1F">
              <w:rPr>
                <w:rStyle w:val="Hyperlink"/>
                <w:color w:val="1F3864" w:themeColor="accent1" w:themeShade="80"/>
              </w:rPr>
              <w:t>ES</w:t>
            </w:r>
            <w:r w:rsidR="00E45469" w:rsidRPr="007E7B1F">
              <w:rPr>
                <w:webHidden/>
              </w:rPr>
              <w:tab/>
            </w:r>
            <w:r w:rsidR="00E45469" w:rsidRPr="007E7B1F">
              <w:rPr>
                <w:webHidden/>
              </w:rPr>
              <w:fldChar w:fldCharType="begin"/>
            </w:r>
            <w:r w:rsidR="00E45469" w:rsidRPr="007E7B1F">
              <w:rPr>
                <w:webHidden/>
              </w:rPr>
              <w:instrText xml:space="preserve"> PAGEREF _Toc57219660 \h </w:instrText>
            </w:r>
            <w:r w:rsidR="00E45469" w:rsidRPr="007E7B1F">
              <w:rPr>
                <w:webHidden/>
              </w:rPr>
            </w:r>
            <w:r w:rsidR="00E45469" w:rsidRPr="007E7B1F">
              <w:rPr>
                <w:webHidden/>
              </w:rPr>
              <w:fldChar w:fldCharType="separate"/>
            </w:r>
            <w:r w:rsidR="00B672EE">
              <w:rPr>
                <w:webHidden/>
              </w:rPr>
              <w:t>2</w:t>
            </w:r>
            <w:r w:rsidR="00E45469" w:rsidRPr="007E7B1F">
              <w:rPr>
                <w:webHidden/>
              </w:rPr>
              <w:fldChar w:fldCharType="end"/>
            </w:r>
          </w:hyperlink>
        </w:p>
        <w:p w14:paraId="055B0751" w14:textId="06EA41ED" w:rsidR="00E45469" w:rsidRPr="00722774" w:rsidRDefault="00141658" w:rsidP="00722774">
          <w:pPr>
            <w:pStyle w:val="TOC2"/>
            <w:rPr>
              <w:rFonts w:eastAsiaTheme="minorEastAsia"/>
              <w:lang w:eastAsia="en-IN"/>
            </w:rPr>
          </w:pPr>
          <w:hyperlink w:anchor="_Toc57219661" w:history="1">
            <w:r w:rsidR="00E45469" w:rsidRPr="00722774">
              <w:rPr>
                <w:rStyle w:val="Hyperlink"/>
                <w:color w:val="2F5496" w:themeColor="accent1" w:themeShade="BF"/>
              </w:rPr>
              <w:t>2.1.</w:t>
            </w:r>
            <w:r w:rsidR="00E45469" w:rsidRPr="00722774">
              <w:rPr>
                <w:rFonts w:eastAsiaTheme="minorEastAsia"/>
                <w:lang w:eastAsia="en-IN"/>
              </w:rPr>
              <w:tab/>
            </w:r>
            <w:r w:rsidR="00E45469" w:rsidRPr="00722774">
              <w:rPr>
                <w:rStyle w:val="Hyperlink"/>
                <w:color w:val="2F5496" w:themeColor="accent1" w:themeShade="BF"/>
              </w:rPr>
              <w:t>Sign Up</w:t>
            </w:r>
            <w:r w:rsidR="00E45469" w:rsidRPr="00722774">
              <w:rPr>
                <w:webHidden/>
              </w:rPr>
              <w:tab/>
            </w:r>
            <w:r w:rsidR="00E45469" w:rsidRPr="00722774">
              <w:rPr>
                <w:webHidden/>
              </w:rPr>
              <w:fldChar w:fldCharType="begin"/>
            </w:r>
            <w:r w:rsidR="00E45469" w:rsidRPr="00722774">
              <w:rPr>
                <w:webHidden/>
              </w:rPr>
              <w:instrText xml:space="preserve"> PAGEREF _Toc57219661 \h </w:instrText>
            </w:r>
            <w:r w:rsidR="00E45469" w:rsidRPr="00722774">
              <w:rPr>
                <w:webHidden/>
              </w:rPr>
            </w:r>
            <w:r w:rsidR="00E45469" w:rsidRPr="00722774">
              <w:rPr>
                <w:webHidden/>
              </w:rPr>
              <w:fldChar w:fldCharType="separate"/>
            </w:r>
            <w:r w:rsidR="00B672EE">
              <w:rPr>
                <w:webHidden/>
              </w:rPr>
              <w:t>2</w:t>
            </w:r>
            <w:r w:rsidR="00E45469" w:rsidRPr="00722774">
              <w:rPr>
                <w:webHidden/>
              </w:rPr>
              <w:fldChar w:fldCharType="end"/>
            </w:r>
          </w:hyperlink>
        </w:p>
        <w:p w14:paraId="10345E88" w14:textId="31D05AA6" w:rsidR="00E45469" w:rsidRPr="00722774" w:rsidRDefault="00141658" w:rsidP="00722774">
          <w:pPr>
            <w:pStyle w:val="TOC2"/>
            <w:rPr>
              <w:rFonts w:eastAsiaTheme="minorEastAsia"/>
              <w:lang w:eastAsia="en-IN"/>
            </w:rPr>
          </w:pPr>
          <w:hyperlink w:anchor="_Toc57219662" w:history="1">
            <w:r w:rsidR="00E45469" w:rsidRPr="00722774">
              <w:rPr>
                <w:rStyle w:val="Hyperlink"/>
                <w:color w:val="2F5496" w:themeColor="accent1" w:themeShade="BF"/>
              </w:rPr>
              <w:t>2.2.</w:t>
            </w:r>
            <w:r w:rsidR="00E45469" w:rsidRPr="00722774">
              <w:rPr>
                <w:rFonts w:eastAsiaTheme="minorEastAsia"/>
                <w:lang w:eastAsia="en-IN"/>
              </w:rPr>
              <w:tab/>
            </w:r>
            <w:r w:rsidR="00E45469" w:rsidRPr="00722774">
              <w:rPr>
                <w:rStyle w:val="Hyperlink"/>
                <w:color w:val="2F5496" w:themeColor="accent1" w:themeShade="BF"/>
              </w:rPr>
              <w:t>Create a Project</w:t>
            </w:r>
            <w:r w:rsidR="00E45469" w:rsidRPr="00722774">
              <w:rPr>
                <w:webHidden/>
              </w:rPr>
              <w:tab/>
            </w:r>
            <w:r w:rsidR="00E45469" w:rsidRPr="00722774">
              <w:rPr>
                <w:webHidden/>
              </w:rPr>
              <w:fldChar w:fldCharType="begin"/>
            </w:r>
            <w:r w:rsidR="00E45469" w:rsidRPr="00722774">
              <w:rPr>
                <w:webHidden/>
              </w:rPr>
              <w:instrText xml:space="preserve"> PAGEREF _Toc57219662 \h </w:instrText>
            </w:r>
            <w:r w:rsidR="00E45469" w:rsidRPr="00722774">
              <w:rPr>
                <w:webHidden/>
              </w:rPr>
            </w:r>
            <w:r w:rsidR="00E45469" w:rsidRPr="00722774">
              <w:rPr>
                <w:webHidden/>
              </w:rPr>
              <w:fldChar w:fldCharType="separate"/>
            </w:r>
            <w:r w:rsidR="00B672EE">
              <w:rPr>
                <w:webHidden/>
              </w:rPr>
              <w:t>2</w:t>
            </w:r>
            <w:r w:rsidR="00E45469" w:rsidRPr="00722774">
              <w:rPr>
                <w:webHidden/>
              </w:rPr>
              <w:fldChar w:fldCharType="end"/>
            </w:r>
          </w:hyperlink>
        </w:p>
        <w:p w14:paraId="441B5269" w14:textId="6A122E94" w:rsidR="00E45469" w:rsidRPr="00722774" w:rsidRDefault="00141658" w:rsidP="00722774">
          <w:pPr>
            <w:pStyle w:val="TOC2"/>
            <w:rPr>
              <w:rFonts w:eastAsiaTheme="minorEastAsia"/>
              <w:lang w:eastAsia="en-IN"/>
            </w:rPr>
          </w:pPr>
          <w:hyperlink w:anchor="_Toc57219663" w:history="1">
            <w:r w:rsidR="00E45469" w:rsidRPr="00722774">
              <w:rPr>
                <w:rStyle w:val="Hyperlink"/>
                <w:color w:val="2F5496" w:themeColor="accent1" w:themeShade="BF"/>
              </w:rPr>
              <w:t>2.3.</w:t>
            </w:r>
            <w:r w:rsidR="00E45469" w:rsidRPr="00722774">
              <w:rPr>
                <w:rFonts w:eastAsiaTheme="minorEastAsia"/>
                <w:lang w:eastAsia="en-IN"/>
              </w:rPr>
              <w:tab/>
            </w:r>
            <w:r w:rsidR="00E45469" w:rsidRPr="00722774">
              <w:rPr>
                <w:rStyle w:val="Hyperlink"/>
                <w:color w:val="2F5496" w:themeColor="accent1" w:themeShade="BF"/>
              </w:rPr>
              <w:t>View Pricing &amp; Add Credits</w:t>
            </w:r>
            <w:r w:rsidR="00E45469" w:rsidRPr="00722774">
              <w:rPr>
                <w:webHidden/>
              </w:rPr>
              <w:tab/>
            </w:r>
            <w:r w:rsidR="00E45469" w:rsidRPr="00722774">
              <w:rPr>
                <w:webHidden/>
              </w:rPr>
              <w:fldChar w:fldCharType="begin"/>
            </w:r>
            <w:r w:rsidR="00E45469" w:rsidRPr="00722774">
              <w:rPr>
                <w:webHidden/>
              </w:rPr>
              <w:instrText xml:space="preserve"> PAGEREF _Toc57219663 \h </w:instrText>
            </w:r>
            <w:r w:rsidR="00E45469" w:rsidRPr="00722774">
              <w:rPr>
                <w:webHidden/>
              </w:rPr>
            </w:r>
            <w:r w:rsidR="00E45469" w:rsidRPr="00722774">
              <w:rPr>
                <w:webHidden/>
              </w:rPr>
              <w:fldChar w:fldCharType="separate"/>
            </w:r>
            <w:r w:rsidR="00B672EE">
              <w:rPr>
                <w:webHidden/>
              </w:rPr>
              <w:t>3</w:t>
            </w:r>
            <w:r w:rsidR="00E45469" w:rsidRPr="00722774">
              <w:rPr>
                <w:webHidden/>
              </w:rPr>
              <w:fldChar w:fldCharType="end"/>
            </w:r>
          </w:hyperlink>
        </w:p>
        <w:p w14:paraId="6735592A" w14:textId="4669ABE8" w:rsidR="00E45469" w:rsidRPr="00722774" w:rsidRDefault="00141658" w:rsidP="00722774">
          <w:pPr>
            <w:pStyle w:val="TOC2"/>
            <w:rPr>
              <w:rFonts w:eastAsiaTheme="minorEastAsia"/>
              <w:lang w:eastAsia="en-IN"/>
            </w:rPr>
          </w:pPr>
          <w:hyperlink w:anchor="_Toc57219664" w:history="1">
            <w:r w:rsidR="00E45469" w:rsidRPr="00722774">
              <w:rPr>
                <w:rStyle w:val="Hyperlink"/>
                <w:color w:val="2F5496" w:themeColor="accent1" w:themeShade="BF"/>
              </w:rPr>
              <w:t>2.4.</w:t>
            </w:r>
            <w:r w:rsidR="00E45469" w:rsidRPr="00722774">
              <w:rPr>
                <w:rFonts w:eastAsiaTheme="minorEastAsia"/>
                <w:lang w:eastAsia="en-IN"/>
              </w:rPr>
              <w:tab/>
            </w:r>
            <w:r w:rsidR="00E45469" w:rsidRPr="00722774">
              <w:rPr>
                <w:rStyle w:val="Hyperlink"/>
                <w:color w:val="2F5496" w:themeColor="accent1" w:themeShade="BF"/>
              </w:rPr>
              <w:t>Buy Numbers</w:t>
            </w:r>
            <w:r w:rsidR="00E45469" w:rsidRPr="00722774">
              <w:rPr>
                <w:webHidden/>
              </w:rPr>
              <w:tab/>
            </w:r>
            <w:r w:rsidR="00E45469" w:rsidRPr="00722774">
              <w:rPr>
                <w:webHidden/>
              </w:rPr>
              <w:fldChar w:fldCharType="begin"/>
            </w:r>
            <w:r w:rsidR="00E45469" w:rsidRPr="00722774">
              <w:rPr>
                <w:webHidden/>
              </w:rPr>
              <w:instrText xml:space="preserve"> PAGEREF _Toc57219664 \h </w:instrText>
            </w:r>
            <w:r w:rsidR="00E45469" w:rsidRPr="00722774">
              <w:rPr>
                <w:webHidden/>
              </w:rPr>
            </w:r>
            <w:r w:rsidR="00E45469" w:rsidRPr="00722774">
              <w:rPr>
                <w:webHidden/>
              </w:rPr>
              <w:fldChar w:fldCharType="separate"/>
            </w:r>
            <w:r w:rsidR="00B672EE">
              <w:rPr>
                <w:webHidden/>
              </w:rPr>
              <w:t>3</w:t>
            </w:r>
            <w:r w:rsidR="00E45469" w:rsidRPr="00722774">
              <w:rPr>
                <w:webHidden/>
              </w:rPr>
              <w:fldChar w:fldCharType="end"/>
            </w:r>
          </w:hyperlink>
        </w:p>
        <w:p w14:paraId="04AA83FE" w14:textId="2B9AFEB9" w:rsidR="00E45469" w:rsidRPr="007E7B1F" w:rsidRDefault="00141658" w:rsidP="007E7B1F">
          <w:pPr>
            <w:pStyle w:val="TOC1"/>
            <w:rPr>
              <w:rFonts w:eastAsiaTheme="minorEastAsia"/>
              <w:lang w:eastAsia="en-IN"/>
            </w:rPr>
          </w:pPr>
          <w:hyperlink w:anchor="_Toc57219665" w:history="1">
            <w:r w:rsidR="00E45469" w:rsidRPr="007E7B1F">
              <w:rPr>
                <w:rStyle w:val="Hyperlink"/>
                <w:color w:val="1F3864" w:themeColor="accent1" w:themeShade="80"/>
              </w:rPr>
              <w:t>3.</w:t>
            </w:r>
            <w:r w:rsidR="00E45469" w:rsidRPr="007E7B1F">
              <w:rPr>
                <w:rFonts w:eastAsiaTheme="minorEastAsia"/>
                <w:lang w:eastAsia="en-IN"/>
              </w:rPr>
              <w:tab/>
            </w:r>
            <w:r w:rsidR="00E45469" w:rsidRPr="007E7B1F">
              <w:rPr>
                <w:rStyle w:val="Hyperlink"/>
                <w:color w:val="1F3864" w:themeColor="accent1" w:themeShade="80"/>
              </w:rPr>
              <w:t>USING MESSAGING API &amp; FEATURES</w:t>
            </w:r>
            <w:r w:rsidR="00E45469" w:rsidRPr="007E7B1F">
              <w:rPr>
                <w:webHidden/>
              </w:rPr>
              <w:tab/>
            </w:r>
            <w:r w:rsidR="00E45469" w:rsidRPr="007E7B1F">
              <w:rPr>
                <w:webHidden/>
              </w:rPr>
              <w:fldChar w:fldCharType="begin"/>
            </w:r>
            <w:r w:rsidR="00E45469" w:rsidRPr="007E7B1F">
              <w:rPr>
                <w:webHidden/>
              </w:rPr>
              <w:instrText xml:space="preserve"> PAGEREF _Toc57219665 \h </w:instrText>
            </w:r>
            <w:r w:rsidR="00E45469" w:rsidRPr="007E7B1F">
              <w:rPr>
                <w:webHidden/>
              </w:rPr>
            </w:r>
            <w:r w:rsidR="00E45469" w:rsidRPr="007E7B1F">
              <w:rPr>
                <w:webHidden/>
              </w:rPr>
              <w:fldChar w:fldCharType="separate"/>
            </w:r>
            <w:r w:rsidR="00B672EE">
              <w:rPr>
                <w:webHidden/>
              </w:rPr>
              <w:t>4</w:t>
            </w:r>
            <w:r w:rsidR="00E45469" w:rsidRPr="007E7B1F">
              <w:rPr>
                <w:webHidden/>
              </w:rPr>
              <w:fldChar w:fldCharType="end"/>
            </w:r>
          </w:hyperlink>
        </w:p>
        <w:p w14:paraId="1C9651AF" w14:textId="798E71BF" w:rsidR="00E45469" w:rsidRPr="00722774" w:rsidRDefault="00141658" w:rsidP="00722774">
          <w:pPr>
            <w:pStyle w:val="TOC2"/>
            <w:rPr>
              <w:rFonts w:eastAsiaTheme="minorEastAsia"/>
              <w:lang w:eastAsia="en-IN"/>
            </w:rPr>
          </w:pPr>
          <w:hyperlink w:anchor="_Toc57219666" w:history="1">
            <w:r w:rsidR="00E45469" w:rsidRPr="00722774">
              <w:rPr>
                <w:rStyle w:val="Hyperlink"/>
                <w:color w:val="2F5496" w:themeColor="accent1" w:themeShade="BF"/>
              </w:rPr>
              <w:t>3.1.</w:t>
            </w:r>
            <w:r w:rsidR="00E45469" w:rsidRPr="00722774">
              <w:rPr>
                <w:rFonts w:eastAsiaTheme="minorEastAsia"/>
                <w:lang w:eastAsia="en-IN"/>
              </w:rPr>
              <w:tab/>
            </w:r>
            <w:r w:rsidR="00E45469" w:rsidRPr="00722774">
              <w:rPr>
                <w:rStyle w:val="Hyperlink"/>
                <w:color w:val="2F5496" w:themeColor="accent1" w:themeShade="BF"/>
              </w:rPr>
              <w:t>Send an SMS</w:t>
            </w:r>
            <w:r w:rsidR="00E45469" w:rsidRPr="00722774">
              <w:rPr>
                <w:webHidden/>
              </w:rPr>
              <w:tab/>
            </w:r>
            <w:r w:rsidR="00E45469" w:rsidRPr="00722774">
              <w:rPr>
                <w:webHidden/>
              </w:rPr>
              <w:fldChar w:fldCharType="begin"/>
            </w:r>
            <w:r w:rsidR="00E45469" w:rsidRPr="00722774">
              <w:rPr>
                <w:webHidden/>
              </w:rPr>
              <w:instrText xml:space="preserve"> PAGEREF _Toc57219666 \h </w:instrText>
            </w:r>
            <w:r w:rsidR="00E45469" w:rsidRPr="00722774">
              <w:rPr>
                <w:webHidden/>
              </w:rPr>
            </w:r>
            <w:r w:rsidR="00E45469" w:rsidRPr="00722774">
              <w:rPr>
                <w:webHidden/>
              </w:rPr>
              <w:fldChar w:fldCharType="separate"/>
            </w:r>
            <w:r w:rsidR="00B672EE">
              <w:rPr>
                <w:webHidden/>
              </w:rPr>
              <w:t>4</w:t>
            </w:r>
            <w:r w:rsidR="00E45469" w:rsidRPr="00722774">
              <w:rPr>
                <w:webHidden/>
              </w:rPr>
              <w:fldChar w:fldCharType="end"/>
            </w:r>
          </w:hyperlink>
        </w:p>
        <w:p w14:paraId="4DC87912" w14:textId="47B4C459" w:rsidR="00E45469" w:rsidRPr="00722774" w:rsidRDefault="00141658" w:rsidP="00722774">
          <w:pPr>
            <w:pStyle w:val="TOC2"/>
            <w:rPr>
              <w:rFonts w:eastAsiaTheme="minorEastAsia"/>
              <w:lang w:eastAsia="en-IN"/>
            </w:rPr>
          </w:pPr>
          <w:hyperlink w:anchor="_Toc57219667" w:history="1">
            <w:r w:rsidR="00E45469" w:rsidRPr="00722774">
              <w:rPr>
                <w:rStyle w:val="Hyperlink"/>
                <w:color w:val="2F5496" w:themeColor="accent1" w:themeShade="BF"/>
              </w:rPr>
              <w:t>3.2.</w:t>
            </w:r>
            <w:r w:rsidR="00E45469" w:rsidRPr="00722774">
              <w:rPr>
                <w:rFonts w:eastAsiaTheme="minorEastAsia"/>
                <w:lang w:eastAsia="en-IN"/>
              </w:rPr>
              <w:tab/>
            </w:r>
            <w:r w:rsidR="00E45469" w:rsidRPr="00722774">
              <w:rPr>
                <w:rStyle w:val="Hyperlink"/>
                <w:color w:val="2F5496" w:themeColor="accent1" w:themeShade="BF"/>
              </w:rPr>
              <w:t>View and Customise Sender ID</w:t>
            </w:r>
            <w:r w:rsidR="00E45469" w:rsidRPr="00722774">
              <w:rPr>
                <w:webHidden/>
              </w:rPr>
              <w:tab/>
            </w:r>
            <w:r w:rsidR="00E45469" w:rsidRPr="00722774">
              <w:rPr>
                <w:webHidden/>
              </w:rPr>
              <w:fldChar w:fldCharType="begin"/>
            </w:r>
            <w:r w:rsidR="00E45469" w:rsidRPr="00722774">
              <w:rPr>
                <w:webHidden/>
              </w:rPr>
              <w:instrText xml:space="preserve"> PAGEREF _Toc57219667 \h </w:instrText>
            </w:r>
            <w:r w:rsidR="00E45469" w:rsidRPr="00722774">
              <w:rPr>
                <w:webHidden/>
              </w:rPr>
            </w:r>
            <w:r w:rsidR="00E45469" w:rsidRPr="00722774">
              <w:rPr>
                <w:webHidden/>
              </w:rPr>
              <w:fldChar w:fldCharType="separate"/>
            </w:r>
            <w:r w:rsidR="00B672EE">
              <w:rPr>
                <w:webHidden/>
              </w:rPr>
              <w:t>6</w:t>
            </w:r>
            <w:r w:rsidR="00E45469" w:rsidRPr="00722774">
              <w:rPr>
                <w:webHidden/>
              </w:rPr>
              <w:fldChar w:fldCharType="end"/>
            </w:r>
          </w:hyperlink>
        </w:p>
        <w:p w14:paraId="1ED980DB" w14:textId="26AF7543" w:rsidR="00E45469" w:rsidRPr="00722774" w:rsidRDefault="00141658" w:rsidP="00722774">
          <w:pPr>
            <w:pStyle w:val="TOC2"/>
            <w:rPr>
              <w:rFonts w:eastAsiaTheme="minorEastAsia"/>
              <w:lang w:eastAsia="en-IN"/>
            </w:rPr>
          </w:pPr>
          <w:hyperlink w:anchor="_Toc57219668" w:history="1">
            <w:r w:rsidR="00E45469" w:rsidRPr="00722774">
              <w:rPr>
                <w:rStyle w:val="Hyperlink"/>
                <w:color w:val="2F5496" w:themeColor="accent1" w:themeShade="BF"/>
              </w:rPr>
              <w:t>3.3.</w:t>
            </w:r>
            <w:r w:rsidR="00E45469" w:rsidRPr="00722774">
              <w:rPr>
                <w:rFonts w:eastAsiaTheme="minorEastAsia"/>
                <w:lang w:eastAsia="en-IN"/>
              </w:rPr>
              <w:tab/>
            </w:r>
            <w:r w:rsidR="00E45469" w:rsidRPr="00722774">
              <w:rPr>
                <w:rStyle w:val="Hyperlink"/>
                <w:color w:val="2F5496" w:themeColor="accent1" w:themeShade="BF"/>
              </w:rPr>
              <w:t>Configure Delivery Notifications</w:t>
            </w:r>
            <w:r w:rsidR="00E45469" w:rsidRPr="00722774">
              <w:rPr>
                <w:webHidden/>
              </w:rPr>
              <w:tab/>
            </w:r>
            <w:r w:rsidR="00E45469" w:rsidRPr="00722774">
              <w:rPr>
                <w:webHidden/>
              </w:rPr>
              <w:fldChar w:fldCharType="begin"/>
            </w:r>
            <w:r w:rsidR="00E45469" w:rsidRPr="00722774">
              <w:rPr>
                <w:webHidden/>
              </w:rPr>
              <w:instrText xml:space="preserve"> PAGEREF _Toc57219668 \h </w:instrText>
            </w:r>
            <w:r w:rsidR="00E45469" w:rsidRPr="00722774">
              <w:rPr>
                <w:webHidden/>
              </w:rPr>
            </w:r>
            <w:r w:rsidR="00E45469" w:rsidRPr="00722774">
              <w:rPr>
                <w:webHidden/>
              </w:rPr>
              <w:fldChar w:fldCharType="separate"/>
            </w:r>
            <w:r w:rsidR="00B672EE">
              <w:rPr>
                <w:webHidden/>
              </w:rPr>
              <w:t>7</w:t>
            </w:r>
            <w:r w:rsidR="00E45469" w:rsidRPr="00722774">
              <w:rPr>
                <w:webHidden/>
              </w:rPr>
              <w:fldChar w:fldCharType="end"/>
            </w:r>
          </w:hyperlink>
        </w:p>
        <w:p w14:paraId="193118D1" w14:textId="59D67C28" w:rsidR="00E45469" w:rsidRPr="00722774" w:rsidRDefault="00141658" w:rsidP="00722774">
          <w:pPr>
            <w:pStyle w:val="TOC2"/>
            <w:rPr>
              <w:rFonts w:eastAsiaTheme="minorEastAsia"/>
              <w:lang w:eastAsia="en-IN"/>
            </w:rPr>
          </w:pPr>
          <w:hyperlink w:anchor="_Toc57219669" w:history="1">
            <w:r w:rsidR="00E45469" w:rsidRPr="00722774">
              <w:rPr>
                <w:rStyle w:val="Hyperlink"/>
                <w:color w:val="2F5496" w:themeColor="accent1" w:themeShade="BF"/>
              </w:rPr>
              <w:t>3.4.</w:t>
            </w:r>
            <w:r w:rsidR="00E45469" w:rsidRPr="00722774">
              <w:rPr>
                <w:rFonts w:eastAsiaTheme="minorEastAsia"/>
                <w:lang w:eastAsia="en-IN"/>
              </w:rPr>
              <w:tab/>
            </w:r>
            <w:r w:rsidR="00E45469" w:rsidRPr="00722774">
              <w:rPr>
                <w:rStyle w:val="Hyperlink"/>
                <w:color w:val="2F5496" w:themeColor="accent1" w:themeShade="BF"/>
              </w:rPr>
              <w:t>Receive an SMS, 2 way SMS</w:t>
            </w:r>
            <w:r w:rsidR="00E45469" w:rsidRPr="00722774">
              <w:rPr>
                <w:webHidden/>
              </w:rPr>
              <w:tab/>
            </w:r>
            <w:r w:rsidR="00E45469" w:rsidRPr="00722774">
              <w:rPr>
                <w:webHidden/>
              </w:rPr>
              <w:fldChar w:fldCharType="begin"/>
            </w:r>
            <w:r w:rsidR="00E45469" w:rsidRPr="00722774">
              <w:rPr>
                <w:webHidden/>
              </w:rPr>
              <w:instrText xml:space="preserve"> PAGEREF _Toc57219669 \h </w:instrText>
            </w:r>
            <w:r w:rsidR="00E45469" w:rsidRPr="00722774">
              <w:rPr>
                <w:webHidden/>
              </w:rPr>
            </w:r>
            <w:r w:rsidR="00E45469" w:rsidRPr="00722774">
              <w:rPr>
                <w:webHidden/>
              </w:rPr>
              <w:fldChar w:fldCharType="separate"/>
            </w:r>
            <w:r w:rsidR="00B672EE">
              <w:rPr>
                <w:webHidden/>
              </w:rPr>
              <w:t>8</w:t>
            </w:r>
            <w:r w:rsidR="00E45469" w:rsidRPr="00722774">
              <w:rPr>
                <w:webHidden/>
              </w:rPr>
              <w:fldChar w:fldCharType="end"/>
            </w:r>
          </w:hyperlink>
        </w:p>
        <w:p w14:paraId="0B91D9CE" w14:textId="586F1A4A" w:rsidR="00E45469" w:rsidRPr="00722774" w:rsidRDefault="00141658" w:rsidP="00722774">
          <w:pPr>
            <w:pStyle w:val="TOC2"/>
            <w:rPr>
              <w:rFonts w:eastAsiaTheme="minorEastAsia"/>
              <w:lang w:eastAsia="en-IN"/>
            </w:rPr>
          </w:pPr>
          <w:hyperlink w:anchor="_Toc57219670" w:history="1">
            <w:r w:rsidR="00E45469" w:rsidRPr="00722774">
              <w:rPr>
                <w:rStyle w:val="Hyperlink"/>
                <w:color w:val="2F5496" w:themeColor="accent1" w:themeShade="BF"/>
              </w:rPr>
              <w:t>3.5.</w:t>
            </w:r>
            <w:r w:rsidR="00E45469" w:rsidRPr="00722774">
              <w:rPr>
                <w:rFonts w:eastAsiaTheme="minorEastAsia"/>
                <w:lang w:eastAsia="en-IN"/>
              </w:rPr>
              <w:tab/>
            </w:r>
            <w:r w:rsidR="00E45469" w:rsidRPr="00722774">
              <w:rPr>
                <w:rStyle w:val="Hyperlink"/>
                <w:color w:val="2F5496" w:themeColor="accent1" w:themeShade="BF"/>
              </w:rPr>
              <w:t>Send or Schedule Customised SMS, Campaigns</w:t>
            </w:r>
            <w:r w:rsidR="00E45469" w:rsidRPr="00722774">
              <w:rPr>
                <w:webHidden/>
              </w:rPr>
              <w:tab/>
            </w:r>
            <w:r w:rsidR="00E45469" w:rsidRPr="00722774">
              <w:rPr>
                <w:webHidden/>
              </w:rPr>
              <w:fldChar w:fldCharType="begin"/>
            </w:r>
            <w:r w:rsidR="00E45469" w:rsidRPr="00722774">
              <w:rPr>
                <w:webHidden/>
              </w:rPr>
              <w:instrText xml:space="preserve"> PAGEREF _Toc57219670 \h </w:instrText>
            </w:r>
            <w:r w:rsidR="00E45469" w:rsidRPr="00722774">
              <w:rPr>
                <w:webHidden/>
              </w:rPr>
            </w:r>
            <w:r w:rsidR="00E45469" w:rsidRPr="00722774">
              <w:rPr>
                <w:webHidden/>
              </w:rPr>
              <w:fldChar w:fldCharType="separate"/>
            </w:r>
            <w:r w:rsidR="00B672EE">
              <w:rPr>
                <w:webHidden/>
              </w:rPr>
              <w:t>9</w:t>
            </w:r>
            <w:r w:rsidR="00E45469" w:rsidRPr="00722774">
              <w:rPr>
                <w:webHidden/>
              </w:rPr>
              <w:fldChar w:fldCharType="end"/>
            </w:r>
          </w:hyperlink>
        </w:p>
        <w:p w14:paraId="755D5913" w14:textId="2C59BB28" w:rsidR="00E45469" w:rsidRPr="00722774" w:rsidRDefault="00141658" w:rsidP="00722774">
          <w:pPr>
            <w:pStyle w:val="TOC2"/>
            <w:rPr>
              <w:rFonts w:eastAsiaTheme="minorEastAsia"/>
              <w:lang w:eastAsia="en-IN"/>
            </w:rPr>
          </w:pPr>
          <w:hyperlink w:anchor="_Toc57219671" w:history="1">
            <w:r w:rsidR="00E45469" w:rsidRPr="00722774">
              <w:rPr>
                <w:rStyle w:val="Hyperlink"/>
                <w:color w:val="2F5496" w:themeColor="accent1" w:themeShade="BF"/>
              </w:rPr>
              <w:t>3.6.</w:t>
            </w:r>
            <w:r w:rsidR="00E45469" w:rsidRPr="00722774">
              <w:rPr>
                <w:rFonts w:eastAsiaTheme="minorEastAsia"/>
                <w:lang w:eastAsia="en-IN"/>
              </w:rPr>
              <w:tab/>
            </w:r>
            <w:r w:rsidR="00E45469" w:rsidRPr="00722774">
              <w:rPr>
                <w:rStyle w:val="Hyperlink"/>
                <w:color w:val="2F5496" w:themeColor="accent1" w:themeShade="BF"/>
              </w:rPr>
              <w:t>Quick Send SMS to a Group</w:t>
            </w:r>
            <w:r w:rsidR="00E45469" w:rsidRPr="00722774">
              <w:rPr>
                <w:webHidden/>
              </w:rPr>
              <w:tab/>
            </w:r>
            <w:r w:rsidR="00E45469" w:rsidRPr="00722774">
              <w:rPr>
                <w:webHidden/>
              </w:rPr>
              <w:fldChar w:fldCharType="begin"/>
            </w:r>
            <w:r w:rsidR="00E45469" w:rsidRPr="00722774">
              <w:rPr>
                <w:webHidden/>
              </w:rPr>
              <w:instrText xml:space="preserve"> PAGEREF _Toc57219671 \h </w:instrText>
            </w:r>
            <w:r w:rsidR="00E45469" w:rsidRPr="00722774">
              <w:rPr>
                <w:webHidden/>
              </w:rPr>
            </w:r>
            <w:r w:rsidR="00E45469" w:rsidRPr="00722774">
              <w:rPr>
                <w:webHidden/>
              </w:rPr>
              <w:fldChar w:fldCharType="separate"/>
            </w:r>
            <w:r w:rsidR="00B672EE">
              <w:rPr>
                <w:webHidden/>
              </w:rPr>
              <w:t>9</w:t>
            </w:r>
            <w:r w:rsidR="00E45469" w:rsidRPr="00722774">
              <w:rPr>
                <w:webHidden/>
              </w:rPr>
              <w:fldChar w:fldCharType="end"/>
            </w:r>
          </w:hyperlink>
        </w:p>
        <w:p w14:paraId="192F124F" w14:textId="1371327F" w:rsidR="00E45469" w:rsidRPr="00722774" w:rsidRDefault="00141658" w:rsidP="00722774">
          <w:pPr>
            <w:pStyle w:val="TOC2"/>
            <w:rPr>
              <w:rFonts w:eastAsiaTheme="minorEastAsia"/>
              <w:lang w:eastAsia="en-IN"/>
            </w:rPr>
          </w:pPr>
          <w:hyperlink w:anchor="_Toc57219672" w:history="1">
            <w:r w:rsidR="00E45469" w:rsidRPr="00722774">
              <w:rPr>
                <w:rStyle w:val="Hyperlink"/>
                <w:color w:val="2F5496" w:themeColor="accent1" w:themeShade="BF"/>
              </w:rPr>
              <w:t>3.7.</w:t>
            </w:r>
            <w:r w:rsidR="00E45469" w:rsidRPr="00722774">
              <w:rPr>
                <w:rFonts w:eastAsiaTheme="minorEastAsia"/>
                <w:lang w:eastAsia="en-IN"/>
              </w:rPr>
              <w:tab/>
            </w:r>
            <w:r w:rsidR="00E45469" w:rsidRPr="00722774">
              <w:rPr>
                <w:rStyle w:val="Hyperlink"/>
                <w:color w:val="2F5496" w:themeColor="accent1" w:themeShade="BF"/>
              </w:rPr>
              <w:t>Send or Schedule Bulk SMS</w:t>
            </w:r>
            <w:r w:rsidR="00E45469" w:rsidRPr="00722774">
              <w:rPr>
                <w:webHidden/>
              </w:rPr>
              <w:tab/>
            </w:r>
            <w:r w:rsidR="00E45469" w:rsidRPr="00722774">
              <w:rPr>
                <w:webHidden/>
              </w:rPr>
              <w:fldChar w:fldCharType="begin"/>
            </w:r>
            <w:r w:rsidR="00E45469" w:rsidRPr="00722774">
              <w:rPr>
                <w:webHidden/>
              </w:rPr>
              <w:instrText xml:space="preserve"> PAGEREF _Toc57219672 \h </w:instrText>
            </w:r>
            <w:r w:rsidR="00E45469" w:rsidRPr="00722774">
              <w:rPr>
                <w:webHidden/>
              </w:rPr>
            </w:r>
            <w:r w:rsidR="00E45469" w:rsidRPr="00722774">
              <w:rPr>
                <w:webHidden/>
              </w:rPr>
              <w:fldChar w:fldCharType="separate"/>
            </w:r>
            <w:r w:rsidR="00B672EE">
              <w:rPr>
                <w:webHidden/>
              </w:rPr>
              <w:t>10</w:t>
            </w:r>
            <w:r w:rsidR="00E45469" w:rsidRPr="00722774">
              <w:rPr>
                <w:webHidden/>
              </w:rPr>
              <w:fldChar w:fldCharType="end"/>
            </w:r>
          </w:hyperlink>
        </w:p>
        <w:p w14:paraId="3DDE2376" w14:textId="55994655" w:rsidR="00E45469" w:rsidRPr="00722774" w:rsidRDefault="00141658" w:rsidP="00722774">
          <w:pPr>
            <w:pStyle w:val="TOC2"/>
            <w:rPr>
              <w:rFonts w:eastAsiaTheme="minorEastAsia"/>
              <w:lang w:eastAsia="en-IN"/>
            </w:rPr>
          </w:pPr>
          <w:hyperlink w:anchor="_Toc57219673" w:history="1">
            <w:r w:rsidR="00E45469" w:rsidRPr="00722774">
              <w:rPr>
                <w:rStyle w:val="Hyperlink"/>
                <w:color w:val="2F5496" w:themeColor="accent1" w:themeShade="BF"/>
              </w:rPr>
              <w:t>3.8.</w:t>
            </w:r>
            <w:r w:rsidR="00E45469" w:rsidRPr="00722774">
              <w:rPr>
                <w:rFonts w:eastAsiaTheme="minorEastAsia"/>
                <w:lang w:eastAsia="en-IN"/>
              </w:rPr>
              <w:tab/>
            </w:r>
            <w:r w:rsidR="00E45469" w:rsidRPr="00722774">
              <w:rPr>
                <w:rStyle w:val="Hyperlink"/>
                <w:color w:val="2F5496" w:themeColor="accent1" w:themeShade="BF"/>
              </w:rPr>
              <w:t>Templates</w:t>
            </w:r>
            <w:r w:rsidR="00E45469" w:rsidRPr="00722774">
              <w:rPr>
                <w:webHidden/>
              </w:rPr>
              <w:tab/>
            </w:r>
            <w:r w:rsidR="00E45469" w:rsidRPr="00722774">
              <w:rPr>
                <w:webHidden/>
              </w:rPr>
              <w:fldChar w:fldCharType="begin"/>
            </w:r>
            <w:r w:rsidR="00E45469" w:rsidRPr="00722774">
              <w:rPr>
                <w:webHidden/>
              </w:rPr>
              <w:instrText xml:space="preserve"> PAGEREF _Toc57219673 \h </w:instrText>
            </w:r>
            <w:r w:rsidR="00E45469" w:rsidRPr="00722774">
              <w:rPr>
                <w:webHidden/>
              </w:rPr>
            </w:r>
            <w:r w:rsidR="00E45469" w:rsidRPr="00722774">
              <w:rPr>
                <w:webHidden/>
              </w:rPr>
              <w:fldChar w:fldCharType="separate"/>
            </w:r>
            <w:r w:rsidR="00B672EE">
              <w:rPr>
                <w:webHidden/>
              </w:rPr>
              <w:t>10</w:t>
            </w:r>
            <w:r w:rsidR="00E45469" w:rsidRPr="00722774">
              <w:rPr>
                <w:webHidden/>
              </w:rPr>
              <w:fldChar w:fldCharType="end"/>
            </w:r>
          </w:hyperlink>
        </w:p>
        <w:p w14:paraId="0E0339A4" w14:textId="6FEF54BF" w:rsidR="00E45469" w:rsidRPr="00722774" w:rsidRDefault="00141658" w:rsidP="00722774">
          <w:pPr>
            <w:pStyle w:val="TOC2"/>
            <w:rPr>
              <w:rFonts w:eastAsiaTheme="minorEastAsia"/>
              <w:lang w:eastAsia="en-IN"/>
            </w:rPr>
          </w:pPr>
          <w:hyperlink w:anchor="_Toc57219674" w:history="1">
            <w:r w:rsidR="00E45469" w:rsidRPr="00722774">
              <w:rPr>
                <w:rStyle w:val="Hyperlink"/>
                <w:color w:val="2F5496" w:themeColor="accent1" w:themeShade="BF"/>
              </w:rPr>
              <w:t>3.9.</w:t>
            </w:r>
            <w:r w:rsidR="00E45469" w:rsidRPr="00722774">
              <w:rPr>
                <w:rFonts w:eastAsiaTheme="minorEastAsia"/>
                <w:lang w:eastAsia="en-IN"/>
              </w:rPr>
              <w:tab/>
            </w:r>
            <w:r w:rsidR="00E45469" w:rsidRPr="00722774">
              <w:rPr>
                <w:rStyle w:val="Hyperlink"/>
                <w:color w:val="2F5496" w:themeColor="accent1" w:themeShade="BF"/>
              </w:rPr>
              <w:t>Groups</w:t>
            </w:r>
            <w:r w:rsidR="00E45469" w:rsidRPr="00722774">
              <w:rPr>
                <w:webHidden/>
              </w:rPr>
              <w:tab/>
            </w:r>
            <w:r w:rsidR="00E45469" w:rsidRPr="00722774">
              <w:rPr>
                <w:webHidden/>
              </w:rPr>
              <w:fldChar w:fldCharType="begin"/>
            </w:r>
            <w:r w:rsidR="00E45469" w:rsidRPr="00722774">
              <w:rPr>
                <w:webHidden/>
              </w:rPr>
              <w:instrText xml:space="preserve"> PAGEREF _Toc57219674 \h </w:instrText>
            </w:r>
            <w:r w:rsidR="00E45469" w:rsidRPr="00722774">
              <w:rPr>
                <w:webHidden/>
              </w:rPr>
            </w:r>
            <w:r w:rsidR="00E45469" w:rsidRPr="00722774">
              <w:rPr>
                <w:webHidden/>
              </w:rPr>
              <w:fldChar w:fldCharType="separate"/>
            </w:r>
            <w:r w:rsidR="00B672EE">
              <w:rPr>
                <w:webHidden/>
              </w:rPr>
              <w:t>11</w:t>
            </w:r>
            <w:r w:rsidR="00E45469" w:rsidRPr="00722774">
              <w:rPr>
                <w:webHidden/>
              </w:rPr>
              <w:fldChar w:fldCharType="end"/>
            </w:r>
          </w:hyperlink>
        </w:p>
        <w:p w14:paraId="2CC6FEE7" w14:textId="6E537495" w:rsidR="00E45469" w:rsidRPr="004009C8" w:rsidRDefault="00141658" w:rsidP="00722774">
          <w:pPr>
            <w:pStyle w:val="TOC2"/>
            <w:rPr>
              <w:rFonts w:eastAsiaTheme="minorEastAsia"/>
              <w:lang w:eastAsia="en-IN"/>
            </w:rPr>
          </w:pPr>
          <w:hyperlink w:anchor="_Toc57219675" w:history="1">
            <w:r w:rsidR="00E45469" w:rsidRPr="00722774">
              <w:rPr>
                <w:rStyle w:val="Hyperlink"/>
                <w:color w:val="2F5496" w:themeColor="accent1" w:themeShade="BF"/>
              </w:rPr>
              <w:t>3.10.</w:t>
            </w:r>
            <w:r w:rsidR="00E45469" w:rsidRPr="00722774">
              <w:rPr>
                <w:rFonts w:eastAsiaTheme="minorEastAsia"/>
                <w:lang w:eastAsia="en-IN"/>
              </w:rPr>
              <w:tab/>
            </w:r>
            <w:r w:rsidR="00E45469" w:rsidRPr="00722774">
              <w:rPr>
                <w:rStyle w:val="Hyperlink"/>
                <w:color w:val="2F5496" w:themeColor="accent1" w:themeShade="BF"/>
              </w:rPr>
              <w:t>View SMS History/Logs</w:t>
            </w:r>
            <w:r w:rsidR="00E45469" w:rsidRPr="00722774">
              <w:rPr>
                <w:webHidden/>
              </w:rPr>
              <w:tab/>
            </w:r>
            <w:r w:rsidR="00E45469" w:rsidRPr="00722774">
              <w:rPr>
                <w:webHidden/>
              </w:rPr>
              <w:fldChar w:fldCharType="begin"/>
            </w:r>
            <w:r w:rsidR="00E45469" w:rsidRPr="00722774">
              <w:rPr>
                <w:webHidden/>
              </w:rPr>
              <w:instrText xml:space="preserve"> PAGEREF _Toc57219675 \h </w:instrText>
            </w:r>
            <w:r w:rsidR="00E45469" w:rsidRPr="00722774">
              <w:rPr>
                <w:webHidden/>
              </w:rPr>
            </w:r>
            <w:r w:rsidR="00E45469" w:rsidRPr="00722774">
              <w:rPr>
                <w:webHidden/>
              </w:rPr>
              <w:fldChar w:fldCharType="separate"/>
            </w:r>
            <w:r w:rsidR="00B672EE">
              <w:rPr>
                <w:webHidden/>
              </w:rPr>
              <w:t>12</w:t>
            </w:r>
            <w:r w:rsidR="00E45469" w:rsidRPr="00722774">
              <w:rPr>
                <w:webHidden/>
              </w:rPr>
              <w:fldChar w:fldCharType="end"/>
            </w:r>
          </w:hyperlink>
        </w:p>
        <w:p w14:paraId="692DB1D7" w14:textId="64290C92" w:rsidR="00E45469" w:rsidRPr="007E7B1F" w:rsidRDefault="00141658" w:rsidP="007E7B1F">
          <w:pPr>
            <w:pStyle w:val="TOC1"/>
            <w:rPr>
              <w:rFonts w:eastAsiaTheme="minorEastAsia"/>
              <w:lang w:eastAsia="en-IN"/>
            </w:rPr>
          </w:pPr>
          <w:hyperlink w:anchor="_Toc57219676" w:history="1">
            <w:r w:rsidR="00E45469" w:rsidRPr="007E7B1F">
              <w:rPr>
                <w:rStyle w:val="Hyperlink"/>
                <w:color w:val="1F3864" w:themeColor="accent1" w:themeShade="80"/>
              </w:rPr>
              <w:t>4.</w:t>
            </w:r>
            <w:r w:rsidR="00E45469" w:rsidRPr="007E7B1F">
              <w:rPr>
                <w:rFonts w:eastAsiaTheme="minorEastAsia"/>
                <w:lang w:eastAsia="en-IN"/>
              </w:rPr>
              <w:tab/>
            </w:r>
            <w:r w:rsidR="00E45469" w:rsidRPr="007E7B1F">
              <w:rPr>
                <w:rStyle w:val="Hyperlink"/>
                <w:color w:val="1F3864" w:themeColor="accent1" w:themeShade="80"/>
              </w:rPr>
              <w:t>SUPPORT</w:t>
            </w:r>
            <w:r w:rsidR="00E45469" w:rsidRPr="007E7B1F">
              <w:rPr>
                <w:webHidden/>
              </w:rPr>
              <w:tab/>
            </w:r>
            <w:r w:rsidR="00E45469" w:rsidRPr="007E7B1F">
              <w:rPr>
                <w:webHidden/>
              </w:rPr>
              <w:fldChar w:fldCharType="begin"/>
            </w:r>
            <w:r w:rsidR="00E45469" w:rsidRPr="007E7B1F">
              <w:rPr>
                <w:webHidden/>
              </w:rPr>
              <w:instrText xml:space="preserve"> PAGEREF _Toc57219676 \h </w:instrText>
            </w:r>
            <w:r w:rsidR="00E45469" w:rsidRPr="007E7B1F">
              <w:rPr>
                <w:webHidden/>
              </w:rPr>
            </w:r>
            <w:r w:rsidR="00E45469" w:rsidRPr="007E7B1F">
              <w:rPr>
                <w:webHidden/>
              </w:rPr>
              <w:fldChar w:fldCharType="separate"/>
            </w:r>
            <w:r w:rsidR="00B672EE">
              <w:rPr>
                <w:webHidden/>
              </w:rPr>
              <w:t>14</w:t>
            </w:r>
            <w:r w:rsidR="00E45469" w:rsidRPr="007E7B1F">
              <w:rPr>
                <w:webHidden/>
              </w:rPr>
              <w:fldChar w:fldCharType="end"/>
            </w:r>
          </w:hyperlink>
        </w:p>
        <w:p w14:paraId="58FC748F" w14:textId="198A3A3C" w:rsidR="00367EB5" w:rsidRPr="00E45469" w:rsidRDefault="00E45469">
          <w:r>
            <w:fldChar w:fldCharType="end"/>
          </w:r>
        </w:p>
      </w:sdtContent>
    </w:sdt>
    <w:p w14:paraId="7610EE4E" w14:textId="62E06C15" w:rsidR="00256488" w:rsidRDefault="00256488" w:rsidP="002B5275">
      <w:pPr>
        <w:pStyle w:val="TOCHeading"/>
        <w:rPr>
          <w:b/>
          <w:bCs/>
          <w:noProof/>
        </w:rPr>
      </w:pPr>
    </w:p>
    <w:p w14:paraId="28602DB8" w14:textId="77777777" w:rsidR="00256488" w:rsidRDefault="00256488" w:rsidP="00AD431C"/>
    <w:p w14:paraId="3FAEE6DA" w14:textId="77777777" w:rsidR="00256488" w:rsidRDefault="00256488">
      <w:r>
        <w:br w:type="page"/>
      </w:r>
    </w:p>
    <w:p w14:paraId="40532498" w14:textId="67A6A5FC" w:rsidR="00AD431C" w:rsidRPr="007048D0" w:rsidRDefault="00AD431C" w:rsidP="00B238E3">
      <w:pPr>
        <w:pStyle w:val="Heading1"/>
        <w:rPr>
          <w:sz w:val="60"/>
          <w:szCs w:val="60"/>
        </w:rPr>
      </w:pPr>
      <w:bookmarkStart w:id="0" w:name="_Toc57219658"/>
      <w:r w:rsidRPr="007048D0">
        <w:rPr>
          <w:sz w:val="60"/>
          <w:szCs w:val="60"/>
        </w:rPr>
        <w:lastRenderedPageBreak/>
        <w:t>SMS</w:t>
      </w:r>
      <w:bookmarkEnd w:id="0"/>
    </w:p>
    <w:p w14:paraId="50AFB56F" w14:textId="2D6E64C0" w:rsidR="00AD431C" w:rsidRPr="005D7D36" w:rsidRDefault="00AD431C" w:rsidP="005C4DEE">
      <w:pPr>
        <w:pStyle w:val="Heading1"/>
        <w:numPr>
          <w:ilvl w:val="0"/>
          <w:numId w:val="4"/>
        </w:numPr>
        <w:spacing w:before="480" w:line="240" w:lineRule="auto"/>
        <w:rPr>
          <w:b/>
          <w:bCs/>
          <w:color w:val="323E4F" w:themeColor="text2" w:themeShade="BF"/>
          <w:sz w:val="28"/>
          <w:szCs w:val="28"/>
          <w:lang w:val="en-US"/>
        </w:rPr>
      </w:pPr>
      <w:bookmarkStart w:id="1" w:name="_Toc57219659"/>
      <w:r w:rsidRPr="005D7D36">
        <w:rPr>
          <w:b/>
          <w:bCs/>
          <w:color w:val="323E4F" w:themeColor="text2" w:themeShade="BF"/>
          <w:sz w:val="28"/>
          <w:szCs w:val="28"/>
          <w:lang w:val="en-US"/>
        </w:rPr>
        <w:t>INTRODUCTION</w:t>
      </w:r>
      <w:bookmarkEnd w:id="1"/>
    </w:p>
    <w:p w14:paraId="7FD03179" w14:textId="14636DBA" w:rsidR="00AD431C" w:rsidRPr="00A23C6E" w:rsidRDefault="00AD431C" w:rsidP="00AD431C">
      <w:pPr>
        <w:rPr>
          <w:rFonts w:asciiTheme="majorHAnsi" w:hAnsiTheme="majorHAnsi"/>
        </w:rPr>
      </w:pPr>
      <w:r w:rsidRPr="00A23C6E">
        <w:rPr>
          <w:rFonts w:asciiTheme="majorHAnsi" w:hAnsiTheme="majorHAnsi"/>
        </w:rPr>
        <w:t xml:space="preserve">Versatile A2P </w:t>
      </w:r>
      <w:r w:rsidR="007E1BC8">
        <w:rPr>
          <w:rFonts w:asciiTheme="majorHAnsi" w:hAnsiTheme="majorHAnsi"/>
        </w:rPr>
        <w:t>text m</w:t>
      </w:r>
      <w:r w:rsidRPr="00A23C6E">
        <w:rPr>
          <w:rFonts w:asciiTheme="majorHAnsi" w:hAnsiTheme="majorHAnsi"/>
        </w:rPr>
        <w:t>essaging for real t</w:t>
      </w:r>
      <w:r w:rsidR="00BE6891">
        <w:rPr>
          <w:rFonts w:asciiTheme="majorHAnsi" w:hAnsiTheme="majorHAnsi"/>
        </w:rPr>
        <w:t>i</w:t>
      </w:r>
      <w:r w:rsidRPr="00A23C6E">
        <w:rPr>
          <w:rFonts w:asciiTheme="majorHAnsi" w:hAnsiTheme="majorHAnsi"/>
        </w:rPr>
        <w:t>me engagement via promotions, marketing campaigns, transactional messages</w:t>
      </w:r>
      <w:r w:rsidR="00B378AE">
        <w:rPr>
          <w:rFonts w:asciiTheme="majorHAnsi" w:hAnsiTheme="majorHAnsi"/>
        </w:rPr>
        <w:t xml:space="preserve">, </w:t>
      </w:r>
      <w:r w:rsidRPr="00A23C6E">
        <w:rPr>
          <w:rFonts w:asciiTheme="majorHAnsi" w:hAnsiTheme="majorHAnsi"/>
        </w:rPr>
        <w:t>OTPs</w:t>
      </w:r>
      <w:r w:rsidR="00B378AE">
        <w:rPr>
          <w:rFonts w:asciiTheme="majorHAnsi" w:hAnsiTheme="majorHAnsi"/>
        </w:rPr>
        <w:t xml:space="preserve"> &amp; customised messages</w:t>
      </w:r>
      <w:r w:rsidRPr="00A23C6E">
        <w:rPr>
          <w:rFonts w:asciiTheme="majorHAnsi" w:hAnsiTheme="majorHAnsi"/>
        </w:rPr>
        <w:t>.</w:t>
      </w:r>
    </w:p>
    <w:p w14:paraId="7106DA1A" w14:textId="77777777" w:rsidR="00AD431C" w:rsidRDefault="00AD431C" w:rsidP="00AD431C">
      <w:pPr>
        <w:rPr>
          <w:rFonts w:asciiTheme="majorHAnsi" w:hAnsiTheme="majorHAnsi"/>
        </w:rPr>
      </w:pPr>
      <w:r w:rsidRPr="00A23C6E">
        <w:rPr>
          <w:rFonts w:asciiTheme="majorHAnsi" w:hAnsiTheme="majorHAnsi"/>
        </w:rPr>
        <w:t xml:space="preserve">The below documentation is a guide to integrate, configure messaging features available via REST API and </w:t>
      </w:r>
      <w:r>
        <w:rPr>
          <w:rFonts w:asciiTheme="majorHAnsi" w:hAnsiTheme="majorHAnsi"/>
        </w:rPr>
        <w:t xml:space="preserve">Self Care </w:t>
      </w:r>
      <w:r w:rsidRPr="00A23C6E">
        <w:rPr>
          <w:rFonts w:asciiTheme="majorHAnsi" w:hAnsiTheme="majorHAnsi"/>
        </w:rPr>
        <w:t>Developer portal. The below feature availability matrix helps identify the platform for the required feature setup, integration. Further sections explain each feature configuration in detail.</w:t>
      </w:r>
    </w:p>
    <w:p w14:paraId="2EEA0E0F" w14:textId="77777777" w:rsidR="00AD431C" w:rsidRPr="00A23C6E" w:rsidRDefault="00AD431C" w:rsidP="00AD431C">
      <w:pPr>
        <w:rPr>
          <w:rFonts w:asciiTheme="majorHAnsi" w:hAnsiTheme="majorHAnsi"/>
        </w:rPr>
      </w:pPr>
    </w:p>
    <w:tbl>
      <w:tblPr>
        <w:tblStyle w:val="TableGrid"/>
        <w:tblW w:w="0" w:type="auto"/>
        <w:tblLook w:val="04A0" w:firstRow="1" w:lastRow="0" w:firstColumn="1" w:lastColumn="0" w:noHBand="0" w:noVBand="1"/>
      </w:tblPr>
      <w:tblGrid>
        <w:gridCol w:w="4531"/>
        <w:gridCol w:w="2242"/>
        <w:gridCol w:w="2243"/>
      </w:tblGrid>
      <w:tr w:rsidR="00AD431C" w:rsidRPr="00A23C6E" w14:paraId="27960832" w14:textId="77777777" w:rsidTr="00C17364">
        <w:tc>
          <w:tcPr>
            <w:tcW w:w="4531" w:type="dxa"/>
            <w:shd w:val="clear" w:color="auto" w:fill="002060"/>
          </w:tcPr>
          <w:p w14:paraId="642A1D9A" w14:textId="77777777" w:rsidR="00AD431C" w:rsidRPr="00A23C6E" w:rsidRDefault="00AD431C" w:rsidP="00C17364">
            <w:pPr>
              <w:rPr>
                <w:rFonts w:asciiTheme="majorHAnsi" w:hAnsiTheme="majorHAnsi"/>
                <w:b/>
                <w:bCs/>
              </w:rPr>
            </w:pPr>
            <w:r w:rsidRPr="00A23C6E">
              <w:rPr>
                <w:rFonts w:asciiTheme="majorHAnsi" w:hAnsiTheme="majorHAnsi"/>
                <w:b/>
                <w:bCs/>
              </w:rPr>
              <w:t>Feature</w:t>
            </w:r>
          </w:p>
        </w:tc>
        <w:tc>
          <w:tcPr>
            <w:tcW w:w="2242" w:type="dxa"/>
            <w:shd w:val="clear" w:color="auto" w:fill="002060"/>
          </w:tcPr>
          <w:p w14:paraId="3EBE9A13" w14:textId="77777777" w:rsidR="00AD431C" w:rsidRPr="00A23C6E" w:rsidRDefault="00AD431C" w:rsidP="00C17364">
            <w:pPr>
              <w:jc w:val="center"/>
              <w:rPr>
                <w:rFonts w:asciiTheme="majorHAnsi" w:hAnsiTheme="majorHAnsi"/>
                <w:b/>
                <w:bCs/>
              </w:rPr>
            </w:pPr>
            <w:r w:rsidRPr="00A23C6E">
              <w:rPr>
                <w:rFonts w:asciiTheme="majorHAnsi" w:hAnsiTheme="majorHAnsi"/>
                <w:b/>
                <w:bCs/>
              </w:rPr>
              <w:t>Developer Portal</w:t>
            </w:r>
          </w:p>
        </w:tc>
        <w:tc>
          <w:tcPr>
            <w:tcW w:w="2243" w:type="dxa"/>
            <w:shd w:val="clear" w:color="auto" w:fill="002060"/>
          </w:tcPr>
          <w:p w14:paraId="3129B1C8" w14:textId="77777777" w:rsidR="00AD431C" w:rsidRPr="00A23C6E" w:rsidRDefault="00AD431C" w:rsidP="00C17364">
            <w:pPr>
              <w:jc w:val="center"/>
              <w:rPr>
                <w:rFonts w:asciiTheme="majorHAnsi" w:hAnsiTheme="majorHAnsi"/>
                <w:b/>
                <w:bCs/>
              </w:rPr>
            </w:pPr>
            <w:r w:rsidRPr="00A23C6E">
              <w:rPr>
                <w:rFonts w:asciiTheme="majorHAnsi" w:hAnsiTheme="majorHAnsi"/>
                <w:b/>
                <w:bCs/>
              </w:rPr>
              <w:t>API</w:t>
            </w:r>
          </w:p>
        </w:tc>
      </w:tr>
      <w:tr w:rsidR="00AD431C" w:rsidRPr="00A23C6E" w14:paraId="628A7A9F" w14:textId="77777777" w:rsidTr="00C17364">
        <w:tc>
          <w:tcPr>
            <w:tcW w:w="4531" w:type="dxa"/>
          </w:tcPr>
          <w:p w14:paraId="41C52507" w14:textId="77777777" w:rsidR="00AD431C" w:rsidRPr="00881F85" w:rsidRDefault="00AD431C" w:rsidP="00C17364">
            <w:pPr>
              <w:rPr>
                <w:rFonts w:asciiTheme="majorHAnsi" w:hAnsiTheme="majorHAnsi"/>
                <w:color w:val="1F3864" w:themeColor="accent1" w:themeShade="80"/>
              </w:rPr>
            </w:pPr>
            <w:r w:rsidRPr="00881F85">
              <w:rPr>
                <w:rFonts w:asciiTheme="majorHAnsi" w:hAnsiTheme="majorHAnsi"/>
                <w:color w:val="1F3864" w:themeColor="accent1" w:themeShade="80"/>
              </w:rPr>
              <w:t>Send SMS</w:t>
            </w:r>
          </w:p>
        </w:tc>
        <w:tc>
          <w:tcPr>
            <w:tcW w:w="2242" w:type="dxa"/>
          </w:tcPr>
          <w:p w14:paraId="432A6698" w14:textId="77777777" w:rsidR="00AD431C" w:rsidRPr="00A23C6E" w:rsidRDefault="00AD431C" w:rsidP="00C17364">
            <w:pPr>
              <w:jc w:val="center"/>
              <w:rPr>
                <w:rFonts w:asciiTheme="majorHAnsi" w:hAnsiTheme="majorHAnsi"/>
                <w:color w:val="0070C0"/>
              </w:rPr>
            </w:pPr>
          </w:p>
        </w:tc>
        <w:tc>
          <w:tcPr>
            <w:tcW w:w="2243" w:type="dxa"/>
          </w:tcPr>
          <w:p w14:paraId="4CAEA205" w14:textId="77777777" w:rsidR="00AD431C" w:rsidRPr="00A23C6E" w:rsidRDefault="00AD431C" w:rsidP="005C4DEE">
            <w:pPr>
              <w:pStyle w:val="ListParagraph"/>
              <w:numPr>
                <w:ilvl w:val="0"/>
                <w:numId w:val="1"/>
              </w:numPr>
              <w:jc w:val="center"/>
              <w:rPr>
                <w:rFonts w:asciiTheme="majorHAnsi" w:hAnsiTheme="majorHAnsi"/>
                <w:color w:val="0070C0"/>
              </w:rPr>
            </w:pPr>
          </w:p>
        </w:tc>
      </w:tr>
      <w:tr w:rsidR="00AD431C" w:rsidRPr="00A23C6E" w14:paraId="39594FEA" w14:textId="77777777" w:rsidTr="00C17364">
        <w:tc>
          <w:tcPr>
            <w:tcW w:w="4531" w:type="dxa"/>
          </w:tcPr>
          <w:p w14:paraId="758F19AC" w14:textId="77777777" w:rsidR="00AD431C" w:rsidRPr="00881F85" w:rsidRDefault="00AD431C" w:rsidP="00C17364">
            <w:pPr>
              <w:rPr>
                <w:rFonts w:asciiTheme="majorHAnsi" w:hAnsiTheme="majorHAnsi"/>
                <w:color w:val="1F3864" w:themeColor="accent1" w:themeShade="80"/>
              </w:rPr>
            </w:pPr>
            <w:r w:rsidRPr="00881F85">
              <w:rPr>
                <w:rFonts w:asciiTheme="majorHAnsi" w:hAnsiTheme="majorHAnsi"/>
                <w:color w:val="1F3864" w:themeColor="accent1" w:themeShade="80"/>
              </w:rPr>
              <w:t>Receive SMS</w:t>
            </w:r>
          </w:p>
        </w:tc>
        <w:tc>
          <w:tcPr>
            <w:tcW w:w="2242" w:type="dxa"/>
          </w:tcPr>
          <w:p w14:paraId="0DD8DB9D" w14:textId="77777777" w:rsidR="00AD431C" w:rsidRPr="00A23C6E" w:rsidRDefault="00AD431C" w:rsidP="00C17364">
            <w:pPr>
              <w:jc w:val="center"/>
              <w:rPr>
                <w:rFonts w:asciiTheme="majorHAnsi" w:hAnsiTheme="majorHAnsi"/>
                <w:color w:val="0070C0"/>
              </w:rPr>
            </w:pPr>
          </w:p>
        </w:tc>
        <w:tc>
          <w:tcPr>
            <w:tcW w:w="2243" w:type="dxa"/>
          </w:tcPr>
          <w:p w14:paraId="536DE0E3" w14:textId="77777777" w:rsidR="00AD431C" w:rsidRPr="00A23C6E" w:rsidRDefault="00AD431C" w:rsidP="005C4DEE">
            <w:pPr>
              <w:pStyle w:val="ListParagraph"/>
              <w:numPr>
                <w:ilvl w:val="0"/>
                <w:numId w:val="1"/>
              </w:numPr>
              <w:jc w:val="center"/>
              <w:rPr>
                <w:rFonts w:asciiTheme="majorHAnsi" w:hAnsiTheme="majorHAnsi"/>
                <w:color w:val="0070C0"/>
              </w:rPr>
            </w:pPr>
          </w:p>
        </w:tc>
      </w:tr>
      <w:tr w:rsidR="00AD431C" w:rsidRPr="00A23C6E" w14:paraId="30A7422B" w14:textId="77777777" w:rsidTr="00C17364">
        <w:tc>
          <w:tcPr>
            <w:tcW w:w="4531" w:type="dxa"/>
          </w:tcPr>
          <w:p w14:paraId="325B899E" w14:textId="77777777" w:rsidR="00AD431C" w:rsidRPr="00881F85" w:rsidRDefault="00AD431C" w:rsidP="00C17364">
            <w:pPr>
              <w:rPr>
                <w:rFonts w:asciiTheme="majorHAnsi" w:hAnsiTheme="majorHAnsi"/>
                <w:color w:val="1F3864" w:themeColor="accent1" w:themeShade="80"/>
              </w:rPr>
            </w:pPr>
            <w:r w:rsidRPr="00881F85">
              <w:rPr>
                <w:rFonts w:asciiTheme="majorHAnsi" w:hAnsiTheme="majorHAnsi"/>
                <w:color w:val="1F3864" w:themeColor="accent1" w:themeShade="80"/>
              </w:rPr>
              <w:t>Delivery Notification Web Hooks</w:t>
            </w:r>
          </w:p>
        </w:tc>
        <w:tc>
          <w:tcPr>
            <w:tcW w:w="2242" w:type="dxa"/>
          </w:tcPr>
          <w:p w14:paraId="7CBB426B" w14:textId="77777777" w:rsidR="00AD431C" w:rsidRPr="00A23C6E" w:rsidRDefault="00AD431C" w:rsidP="00C17364">
            <w:pPr>
              <w:jc w:val="center"/>
              <w:rPr>
                <w:rFonts w:asciiTheme="majorHAnsi" w:hAnsiTheme="majorHAnsi"/>
                <w:color w:val="0070C0"/>
              </w:rPr>
            </w:pPr>
          </w:p>
        </w:tc>
        <w:tc>
          <w:tcPr>
            <w:tcW w:w="2243" w:type="dxa"/>
          </w:tcPr>
          <w:p w14:paraId="36F002C6" w14:textId="77777777" w:rsidR="00AD431C" w:rsidRPr="00A23C6E" w:rsidRDefault="00AD431C" w:rsidP="005C4DEE">
            <w:pPr>
              <w:pStyle w:val="ListParagraph"/>
              <w:numPr>
                <w:ilvl w:val="0"/>
                <w:numId w:val="1"/>
              </w:numPr>
              <w:jc w:val="center"/>
              <w:rPr>
                <w:rFonts w:asciiTheme="majorHAnsi" w:hAnsiTheme="majorHAnsi"/>
                <w:color w:val="0070C0"/>
              </w:rPr>
            </w:pPr>
          </w:p>
        </w:tc>
      </w:tr>
      <w:tr w:rsidR="00AD431C" w:rsidRPr="00A23C6E" w14:paraId="4AC28D56" w14:textId="77777777" w:rsidTr="00C17364">
        <w:tc>
          <w:tcPr>
            <w:tcW w:w="4531" w:type="dxa"/>
          </w:tcPr>
          <w:p w14:paraId="1BA2361A" w14:textId="77777777" w:rsidR="00AD431C" w:rsidRPr="00881F85" w:rsidRDefault="00AD431C" w:rsidP="00C17364">
            <w:pPr>
              <w:rPr>
                <w:rFonts w:asciiTheme="majorHAnsi" w:hAnsiTheme="majorHAnsi"/>
                <w:color w:val="1F3864" w:themeColor="accent1" w:themeShade="80"/>
              </w:rPr>
            </w:pPr>
            <w:r w:rsidRPr="00881F85">
              <w:rPr>
                <w:rFonts w:asciiTheme="majorHAnsi" w:hAnsiTheme="majorHAnsi"/>
                <w:color w:val="1F3864" w:themeColor="accent1" w:themeShade="80"/>
              </w:rPr>
              <w:t>Delivery Notification via Polling</w:t>
            </w:r>
          </w:p>
        </w:tc>
        <w:tc>
          <w:tcPr>
            <w:tcW w:w="2242" w:type="dxa"/>
          </w:tcPr>
          <w:p w14:paraId="39024C0D" w14:textId="77777777" w:rsidR="00AD431C" w:rsidRPr="00A23C6E" w:rsidRDefault="00AD431C" w:rsidP="00C17364">
            <w:pPr>
              <w:jc w:val="center"/>
              <w:rPr>
                <w:rFonts w:asciiTheme="majorHAnsi" w:hAnsiTheme="majorHAnsi"/>
                <w:color w:val="0070C0"/>
              </w:rPr>
            </w:pPr>
          </w:p>
        </w:tc>
        <w:tc>
          <w:tcPr>
            <w:tcW w:w="2243" w:type="dxa"/>
          </w:tcPr>
          <w:p w14:paraId="282C68F0" w14:textId="77777777" w:rsidR="00AD431C" w:rsidRPr="00A23C6E" w:rsidRDefault="00AD431C" w:rsidP="005C4DEE">
            <w:pPr>
              <w:pStyle w:val="ListParagraph"/>
              <w:numPr>
                <w:ilvl w:val="0"/>
                <w:numId w:val="1"/>
              </w:numPr>
              <w:jc w:val="center"/>
              <w:rPr>
                <w:rFonts w:asciiTheme="majorHAnsi" w:hAnsiTheme="majorHAnsi"/>
                <w:color w:val="0070C0"/>
              </w:rPr>
            </w:pPr>
          </w:p>
        </w:tc>
      </w:tr>
      <w:tr w:rsidR="00AD431C" w:rsidRPr="00A23C6E" w14:paraId="3721D0DA" w14:textId="77777777" w:rsidTr="00C17364">
        <w:tc>
          <w:tcPr>
            <w:tcW w:w="4531" w:type="dxa"/>
          </w:tcPr>
          <w:p w14:paraId="24B50764" w14:textId="77777777" w:rsidR="00AD431C" w:rsidRPr="00881F85" w:rsidRDefault="00AD431C" w:rsidP="00C17364">
            <w:pPr>
              <w:rPr>
                <w:rFonts w:asciiTheme="majorHAnsi" w:hAnsiTheme="majorHAnsi"/>
                <w:color w:val="1F3864" w:themeColor="accent1" w:themeShade="80"/>
              </w:rPr>
            </w:pPr>
            <w:r w:rsidRPr="00881F85">
              <w:rPr>
                <w:rFonts w:asciiTheme="majorHAnsi" w:hAnsiTheme="majorHAnsi"/>
                <w:color w:val="1F3864" w:themeColor="accent1" w:themeShade="80"/>
              </w:rPr>
              <w:t>Configure Number for 2 way SMS</w:t>
            </w:r>
          </w:p>
        </w:tc>
        <w:tc>
          <w:tcPr>
            <w:tcW w:w="2242" w:type="dxa"/>
          </w:tcPr>
          <w:p w14:paraId="4FE9576D" w14:textId="77777777" w:rsidR="00AD431C" w:rsidRPr="00A23C6E" w:rsidRDefault="00AD431C" w:rsidP="005C4DEE">
            <w:pPr>
              <w:pStyle w:val="ListParagraph"/>
              <w:numPr>
                <w:ilvl w:val="0"/>
                <w:numId w:val="1"/>
              </w:numPr>
              <w:jc w:val="center"/>
              <w:rPr>
                <w:rFonts w:asciiTheme="majorHAnsi" w:hAnsiTheme="majorHAnsi"/>
                <w:color w:val="0070C0"/>
              </w:rPr>
            </w:pPr>
          </w:p>
        </w:tc>
        <w:tc>
          <w:tcPr>
            <w:tcW w:w="2243" w:type="dxa"/>
          </w:tcPr>
          <w:p w14:paraId="45CBD11B" w14:textId="77777777" w:rsidR="00AD431C" w:rsidRPr="00A23C6E" w:rsidRDefault="00AD431C" w:rsidP="00C17364">
            <w:pPr>
              <w:jc w:val="center"/>
              <w:rPr>
                <w:rFonts w:asciiTheme="majorHAnsi" w:hAnsiTheme="majorHAnsi"/>
                <w:color w:val="0070C0"/>
              </w:rPr>
            </w:pPr>
          </w:p>
        </w:tc>
      </w:tr>
      <w:tr w:rsidR="00AD431C" w:rsidRPr="00A23C6E" w14:paraId="575DE15D" w14:textId="77777777" w:rsidTr="00C17364">
        <w:tc>
          <w:tcPr>
            <w:tcW w:w="4531" w:type="dxa"/>
          </w:tcPr>
          <w:p w14:paraId="2755FF15" w14:textId="77777777" w:rsidR="00AD431C" w:rsidRPr="00881F85" w:rsidRDefault="00AD431C" w:rsidP="00C17364">
            <w:pPr>
              <w:rPr>
                <w:rFonts w:asciiTheme="majorHAnsi" w:hAnsiTheme="majorHAnsi"/>
                <w:color w:val="1F3864" w:themeColor="accent1" w:themeShade="80"/>
              </w:rPr>
            </w:pPr>
            <w:r w:rsidRPr="00881F85">
              <w:rPr>
                <w:rFonts w:asciiTheme="majorHAnsi" w:hAnsiTheme="majorHAnsi"/>
                <w:color w:val="1F3864" w:themeColor="accent1" w:themeShade="80"/>
              </w:rPr>
              <w:t>Customise Sender ID</w:t>
            </w:r>
          </w:p>
        </w:tc>
        <w:tc>
          <w:tcPr>
            <w:tcW w:w="2242" w:type="dxa"/>
          </w:tcPr>
          <w:p w14:paraId="292791D6" w14:textId="77777777" w:rsidR="00AD431C" w:rsidRPr="00A23C6E" w:rsidRDefault="00AD431C" w:rsidP="005C4DEE">
            <w:pPr>
              <w:pStyle w:val="ListParagraph"/>
              <w:numPr>
                <w:ilvl w:val="0"/>
                <w:numId w:val="1"/>
              </w:numPr>
              <w:jc w:val="center"/>
              <w:rPr>
                <w:rFonts w:asciiTheme="majorHAnsi" w:hAnsiTheme="majorHAnsi"/>
                <w:color w:val="0070C0"/>
              </w:rPr>
            </w:pPr>
          </w:p>
        </w:tc>
        <w:tc>
          <w:tcPr>
            <w:tcW w:w="2243" w:type="dxa"/>
          </w:tcPr>
          <w:p w14:paraId="6E1283F9" w14:textId="77777777" w:rsidR="00AD431C" w:rsidRPr="00A23C6E" w:rsidRDefault="00AD431C" w:rsidP="00C17364">
            <w:pPr>
              <w:jc w:val="center"/>
              <w:rPr>
                <w:rFonts w:asciiTheme="majorHAnsi" w:hAnsiTheme="majorHAnsi"/>
                <w:color w:val="0070C0"/>
              </w:rPr>
            </w:pPr>
          </w:p>
        </w:tc>
      </w:tr>
      <w:tr w:rsidR="00AD431C" w:rsidRPr="00A23C6E" w14:paraId="345913E1" w14:textId="77777777" w:rsidTr="00C17364">
        <w:tc>
          <w:tcPr>
            <w:tcW w:w="4531" w:type="dxa"/>
          </w:tcPr>
          <w:p w14:paraId="479B9B01" w14:textId="77777777" w:rsidR="00AD431C" w:rsidRPr="00881F85" w:rsidRDefault="00AD431C" w:rsidP="00C17364">
            <w:pPr>
              <w:rPr>
                <w:rFonts w:asciiTheme="majorHAnsi" w:hAnsiTheme="majorHAnsi"/>
                <w:color w:val="1F3864" w:themeColor="accent1" w:themeShade="80"/>
              </w:rPr>
            </w:pPr>
            <w:r w:rsidRPr="00881F85">
              <w:rPr>
                <w:rFonts w:asciiTheme="majorHAnsi" w:hAnsiTheme="majorHAnsi"/>
                <w:color w:val="1F3864" w:themeColor="accent1" w:themeShade="80"/>
              </w:rPr>
              <w:t>Send Customised SMS</w:t>
            </w:r>
          </w:p>
        </w:tc>
        <w:tc>
          <w:tcPr>
            <w:tcW w:w="2242" w:type="dxa"/>
          </w:tcPr>
          <w:p w14:paraId="3796569F" w14:textId="77777777" w:rsidR="00AD431C" w:rsidRPr="00A23C6E" w:rsidRDefault="00AD431C" w:rsidP="005C4DEE">
            <w:pPr>
              <w:pStyle w:val="ListParagraph"/>
              <w:numPr>
                <w:ilvl w:val="0"/>
                <w:numId w:val="1"/>
              </w:numPr>
              <w:jc w:val="center"/>
              <w:rPr>
                <w:rFonts w:asciiTheme="majorHAnsi" w:hAnsiTheme="majorHAnsi"/>
                <w:color w:val="0070C0"/>
              </w:rPr>
            </w:pPr>
          </w:p>
        </w:tc>
        <w:tc>
          <w:tcPr>
            <w:tcW w:w="2243" w:type="dxa"/>
          </w:tcPr>
          <w:p w14:paraId="1D85E2C3" w14:textId="77777777" w:rsidR="00AD431C" w:rsidRPr="00A23C6E" w:rsidRDefault="00AD431C" w:rsidP="00C17364">
            <w:pPr>
              <w:jc w:val="center"/>
              <w:rPr>
                <w:rFonts w:asciiTheme="majorHAnsi" w:hAnsiTheme="majorHAnsi"/>
                <w:color w:val="0070C0"/>
              </w:rPr>
            </w:pPr>
          </w:p>
        </w:tc>
      </w:tr>
      <w:tr w:rsidR="00AD431C" w:rsidRPr="00A23C6E" w14:paraId="68E553B0" w14:textId="77777777" w:rsidTr="00C17364">
        <w:tc>
          <w:tcPr>
            <w:tcW w:w="4531" w:type="dxa"/>
          </w:tcPr>
          <w:p w14:paraId="585C6BB0" w14:textId="77777777" w:rsidR="00AD431C" w:rsidRPr="00881F85" w:rsidRDefault="00AD431C" w:rsidP="00C17364">
            <w:pPr>
              <w:rPr>
                <w:rFonts w:asciiTheme="majorHAnsi" w:hAnsiTheme="majorHAnsi"/>
                <w:color w:val="1F3864" w:themeColor="accent1" w:themeShade="80"/>
              </w:rPr>
            </w:pPr>
            <w:r w:rsidRPr="00881F85">
              <w:rPr>
                <w:rFonts w:asciiTheme="majorHAnsi" w:hAnsiTheme="majorHAnsi"/>
                <w:color w:val="1F3864" w:themeColor="accent1" w:themeShade="80"/>
              </w:rPr>
              <w:t>Quick Send SMS to a Group</w:t>
            </w:r>
          </w:p>
        </w:tc>
        <w:tc>
          <w:tcPr>
            <w:tcW w:w="2242" w:type="dxa"/>
          </w:tcPr>
          <w:p w14:paraId="6C9C2DAE" w14:textId="77777777" w:rsidR="00AD431C" w:rsidRPr="00A23C6E" w:rsidRDefault="00AD431C" w:rsidP="005C4DEE">
            <w:pPr>
              <w:pStyle w:val="ListParagraph"/>
              <w:numPr>
                <w:ilvl w:val="0"/>
                <w:numId w:val="1"/>
              </w:numPr>
              <w:jc w:val="center"/>
              <w:rPr>
                <w:rFonts w:asciiTheme="majorHAnsi" w:hAnsiTheme="majorHAnsi"/>
                <w:color w:val="0070C0"/>
              </w:rPr>
            </w:pPr>
          </w:p>
        </w:tc>
        <w:tc>
          <w:tcPr>
            <w:tcW w:w="2243" w:type="dxa"/>
          </w:tcPr>
          <w:p w14:paraId="3E9157E2" w14:textId="77777777" w:rsidR="00AD431C" w:rsidRPr="00A23C6E" w:rsidRDefault="00AD431C" w:rsidP="00C17364">
            <w:pPr>
              <w:jc w:val="center"/>
              <w:rPr>
                <w:rFonts w:asciiTheme="majorHAnsi" w:hAnsiTheme="majorHAnsi"/>
                <w:color w:val="0070C0"/>
              </w:rPr>
            </w:pPr>
          </w:p>
        </w:tc>
      </w:tr>
      <w:tr w:rsidR="00AD431C" w:rsidRPr="00A23C6E" w14:paraId="38D46624" w14:textId="77777777" w:rsidTr="00C17364">
        <w:tc>
          <w:tcPr>
            <w:tcW w:w="4531" w:type="dxa"/>
          </w:tcPr>
          <w:p w14:paraId="40C877EE" w14:textId="77777777" w:rsidR="00AD431C" w:rsidRPr="00881F85" w:rsidRDefault="00AD431C" w:rsidP="00C17364">
            <w:pPr>
              <w:rPr>
                <w:rFonts w:asciiTheme="majorHAnsi" w:hAnsiTheme="majorHAnsi"/>
                <w:color w:val="1F3864" w:themeColor="accent1" w:themeShade="80"/>
              </w:rPr>
            </w:pPr>
            <w:r w:rsidRPr="00881F85">
              <w:rPr>
                <w:rFonts w:asciiTheme="majorHAnsi" w:hAnsiTheme="majorHAnsi"/>
                <w:color w:val="1F3864" w:themeColor="accent1" w:themeShade="80"/>
              </w:rPr>
              <w:t>Send, Preview, Schedule Bulk SMS/Campaign</w:t>
            </w:r>
          </w:p>
        </w:tc>
        <w:tc>
          <w:tcPr>
            <w:tcW w:w="2242" w:type="dxa"/>
          </w:tcPr>
          <w:p w14:paraId="65ADBC00" w14:textId="77777777" w:rsidR="00AD431C" w:rsidRPr="00A23C6E" w:rsidRDefault="00AD431C" w:rsidP="005C4DEE">
            <w:pPr>
              <w:pStyle w:val="ListParagraph"/>
              <w:numPr>
                <w:ilvl w:val="0"/>
                <w:numId w:val="1"/>
              </w:numPr>
              <w:jc w:val="center"/>
              <w:rPr>
                <w:rFonts w:asciiTheme="majorHAnsi" w:hAnsiTheme="majorHAnsi"/>
                <w:color w:val="0070C0"/>
              </w:rPr>
            </w:pPr>
          </w:p>
        </w:tc>
        <w:tc>
          <w:tcPr>
            <w:tcW w:w="2243" w:type="dxa"/>
          </w:tcPr>
          <w:p w14:paraId="55124455" w14:textId="77777777" w:rsidR="00AD431C" w:rsidRPr="00A23C6E" w:rsidRDefault="00AD431C" w:rsidP="00C17364">
            <w:pPr>
              <w:jc w:val="center"/>
              <w:rPr>
                <w:rFonts w:asciiTheme="majorHAnsi" w:hAnsiTheme="majorHAnsi"/>
                <w:color w:val="0070C0"/>
              </w:rPr>
            </w:pPr>
          </w:p>
        </w:tc>
      </w:tr>
      <w:tr w:rsidR="00AD431C" w:rsidRPr="00A23C6E" w14:paraId="5CA93FF8" w14:textId="77777777" w:rsidTr="00C17364">
        <w:tc>
          <w:tcPr>
            <w:tcW w:w="4531" w:type="dxa"/>
          </w:tcPr>
          <w:p w14:paraId="475F572F" w14:textId="77777777" w:rsidR="00AD431C" w:rsidRPr="00881F85" w:rsidRDefault="00AD431C" w:rsidP="00C17364">
            <w:pPr>
              <w:rPr>
                <w:rFonts w:asciiTheme="majorHAnsi" w:hAnsiTheme="majorHAnsi"/>
                <w:color w:val="1F3864" w:themeColor="accent1" w:themeShade="80"/>
              </w:rPr>
            </w:pPr>
            <w:r w:rsidRPr="00881F85">
              <w:rPr>
                <w:rFonts w:asciiTheme="majorHAnsi" w:hAnsiTheme="majorHAnsi"/>
                <w:color w:val="1F3864" w:themeColor="accent1" w:themeShade="80"/>
              </w:rPr>
              <w:t>Send Customised Bulk SMS/Campaign</w:t>
            </w:r>
          </w:p>
        </w:tc>
        <w:tc>
          <w:tcPr>
            <w:tcW w:w="2242" w:type="dxa"/>
          </w:tcPr>
          <w:p w14:paraId="2FA07354" w14:textId="77777777" w:rsidR="00AD431C" w:rsidRPr="00A23C6E" w:rsidRDefault="00AD431C" w:rsidP="005C4DEE">
            <w:pPr>
              <w:pStyle w:val="ListParagraph"/>
              <w:numPr>
                <w:ilvl w:val="0"/>
                <w:numId w:val="1"/>
              </w:numPr>
              <w:jc w:val="center"/>
              <w:rPr>
                <w:rFonts w:asciiTheme="majorHAnsi" w:hAnsiTheme="majorHAnsi"/>
                <w:color w:val="0070C0"/>
              </w:rPr>
            </w:pPr>
          </w:p>
        </w:tc>
        <w:tc>
          <w:tcPr>
            <w:tcW w:w="2243" w:type="dxa"/>
          </w:tcPr>
          <w:p w14:paraId="39751B68" w14:textId="77777777" w:rsidR="00AD431C" w:rsidRPr="00A23C6E" w:rsidRDefault="00AD431C" w:rsidP="00C17364">
            <w:pPr>
              <w:jc w:val="center"/>
              <w:rPr>
                <w:rFonts w:asciiTheme="majorHAnsi" w:hAnsiTheme="majorHAnsi"/>
                <w:color w:val="0070C0"/>
              </w:rPr>
            </w:pPr>
          </w:p>
        </w:tc>
      </w:tr>
      <w:tr w:rsidR="00AD431C" w:rsidRPr="00A23C6E" w14:paraId="61618C26" w14:textId="77777777" w:rsidTr="00C17364">
        <w:tc>
          <w:tcPr>
            <w:tcW w:w="4531" w:type="dxa"/>
          </w:tcPr>
          <w:p w14:paraId="6407E91B" w14:textId="77777777" w:rsidR="00AD431C" w:rsidRPr="00881F85" w:rsidRDefault="00AD431C" w:rsidP="00C17364">
            <w:pPr>
              <w:rPr>
                <w:rFonts w:asciiTheme="majorHAnsi" w:hAnsiTheme="majorHAnsi"/>
                <w:color w:val="1F3864" w:themeColor="accent1" w:themeShade="80"/>
              </w:rPr>
            </w:pPr>
            <w:r w:rsidRPr="00881F85">
              <w:rPr>
                <w:rFonts w:asciiTheme="majorHAnsi" w:hAnsiTheme="majorHAnsi"/>
                <w:color w:val="1F3864" w:themeColor="accent1" w:themeShade="80"/>
              </w:rPr>
              <w:t>Create Templates</w:t>
            </w:r>
          </w:p>
        </w:tc>
        <w:tc>
          <w:tcPr>
            <w:tcW w:w="2242" w:type="dxa"/>
          </w:tcPr>
          <w:p w14:paraId="1E868CBF" w14:textId="77777777" w:rsidR="00AD431C" w:rsidRPr="00A23C6E" w:rsidRDefault="00AD431C" w:rsidP="005C4DEE">
            <w:pPr>
              <w:pStyle w:val="ListParagraph"/>
              <w:numPr>
                <w:ilvl w:val="0"/>
                <w:numId w:val="1"/>
              </w:numPr>
              <w:jc w:val="center"/>
              <w:rPr>
                <w:rFonts w:asciiTheme="majorHAnsi" w:hAnsiTheme="majorHAnsi"/>
                <w:color w:val="0070C0"/>
              </w:rPr>
            </w:pPr>
          </w:p>
        </w:tc>
        <w:tc>
          <w:tcPr>
            <w:tcW w:w="2243" w:type="dxa"/>
          </w:tcPr>
          <w:p w14:paraId="2AD2505B" w14:textId="77777777" w:rsidR="00AD431C" w:rsidRPr="00A23C6E" w:rsidRDefault="00AD431C" w:rsidP="00C17364">
            <w:pPr>
              <w:jc w:val="center"/>
              <w:rPr>
                <w:rFonts w:asciiTheme="majorHAnsi" w:hAnsiTheme="majorHAnsi"/>
                <w:color w:val="0070C0"/>
              </w:rPr>
            </w:pPr>
          </w:p>
        </w:tc>
      </w:tr>
      <w:tr w:rsidR="00AD431C" w:rsidRPr="00A23C6E" w14:paraId="3E2356A7" w14:textId="77777777" w:rsidTr="00C17364">
        <w:tc>
          <w:tcPr>
            <w:tcW w:w="4531" w:type="dxa"/>
          </w:tcPr>
          <w:p w14:paraId="764A6684" w14:textId="77777777" w:rsidR="00AD431C" w:rsidRPr="00881F85" w:rsidRDefault="00AD431C" w:rsidP="00C17364">
            <w:pPr>
              <w:rPr>
                <w:rFonts w:asciiTheme="majorHAnsi" w:hAnsiTheme="majorHAnsi"/>
                <w:color w:val="1F3864" w:themeColor="accent1" w:themeShade="80"/>
              </w:rPr>
            </w:pPr>
            <w:r w:rsidRPr="00881F85">
              <w:rPr>
                <w:rFonts w:asciiTheme="majorHAnsi" w:hAnsiTheme="majorHAnsi"/>
                <w:color w:val="1F3864" w:themeColor="accent1" w:themeShade="80"/>
              </w:rPr>
              <w:t>Create Contact Groups</w:t>
            </w:r>
          </w:p>
        </w:tc>
        <w:tc>
          <w:tcPr>
            <w:tcW w:w="2242" w:type="dxa"/>
          </w:tcPr>
          <w:p w14:paraId="1F4BD88E" w14:textId="77777777" w:rsidR="00AD431C" w:rsidRPr="00A23C6E" w:rsidRDefault="00AD431C" w:rsidP="005C4DEE">
            <w:pPr>
              <w:pStyle w:val="ListParagraph"/>
              <w:numPr>
                <w:ilvl w:val="0"/>
                <w:numId w:val="1"/>
              </w:numPr>
              <w:jc w:val="center"/>
              <w:rPr>
                <w:rFonts w:asciiTheme="majorHAnsi" w:hAnsiTheme="majorHAnsi"/>
                <w:color w:val="0070C0"/>
              </w:rPr>
            </w:pPr>
          </w:p>
        </w:tc>
        <w:tc>
          <w:tcPr>
            <w:tcW w:w="2243" w:type="dxa"/>
          </w:tcPr>
          <w:p w14:paraId="3BBF8A24" w14:textId="77777777" w:rsidR="00AD431C" w:rsidRPr="00A23C6E" w:rsidRDefault="00AD431C" w:rsidP="00C17364">
            <w:pPr>
              <w:jc w:val="center"/>
              <w:rPr>
                <w:rFonts w:asciiTheme="majorHAnsi" w:hAnsiTheme="majorHAnsi"/>
                <w:color w:val="0070C0"/>
              </w:rPr>
            </w:pPr>
          </w:p>
        </w:tc>
      </w:tr>
      <w:tr w:rsidR="00AD431C" w:rsidRPr="00A23C6E" w14:paraId="2601BA01" w14:textId="77777777" w:rsidTr="00C17364">
        <w:tc>
          <w:tcPr>
            <w:tcW w:w="4531" w:type="dxa"/>
          </w:tcPr>
          <w:p w14:paraId="6CC01AC2" w14:textId="77777777" w:rsidR="00AD431C" w:rsidRPr="00881F85" w:rsidRDefault="00AD431C" w:rsidP="00C17364">
            <w:pPr>
              <w:rPr>
                <w:rFonts w:asciiTheme="majorHAnsi" w:hAnsiTheme="majorHAnsi"/>
                <w:color w:val="1F3864" w:themeColor="accent1" w:themeShade="80"/>
              </w:rPr>
            </w:pPr>
            <w:r w:rsidRPr="00881F85">
              <w:rPr>
                <w:rFonts w:asciiTheme="majorHAnsi" w:hAnsiTheme="majorHAnsi"/>
                <w:color w:val="1F3864" w:themeColor="accent1" w:themeShade="80"/>
              </w:rPr>
              <w:t>View SMS History, Logs</w:t>
            </w:r>
          </w:p>
        </w:tc>
        <w:tc>
          <w:tcPr>
            <w:tcW w:w="2242" w:type="dxa"/>
          </w:tcPr>
          <w:p w14:paraId="20CF795E" w14:textId="77777777" w:rsidR="00AD431C" w:rsidRPr="00A23C6E" w:rsidRDefault="00AD431C" w:rsidP="005C4DEE">
            <w:pPr>
              <w:pStyle w:val="ListParagraph"/>
              <w:numPr>
                <w:ilvl w:val="0"/>
                <w:numId w:val="1"/>
              </w:numPr>
              <w:jc w:val="center"/>
              <w:rPr>
                <w:rFonts w:asciiTheme="majorHAnsi" w:hAnsiTheme="majorHAnsi"/>
                <w:color w:val="0070C0"/>
              </w:rPr>
            </w:pPr>
          </w:p>
        </w:tc>
        <w:tc>
          <w:tcPr>
            <w:tcW w:w="2243" w:type="dxa"/>
          </w:tcPr>
          <w:p w14:paraId="526FCC69" w14:textId="77777777" w:rsidR="00AD431C" w:rsidRPr="00A23C6E" w:rsidRDefault="00AD431C" w:rsidP="005C4DEE">
            <w:pPr>
              <w:pStyle w:val="ListParagraph"/>
              <w:numPr>
                <w:ilvl w:val="0"/>
                <w:numId w:val="1"/>
              </w:numPr>
              <w:jc w:val="center"/>
              <w:rPr>
                <w:rFonts w:asciiTheme="majorHAnsi" w:hAnsiTheme="majorHAnsi"/>
                <w:color w:val="0070C0"/>
              </w:rPr>
            </w:pPr>
          </w:p>
        </w:tc>
      </w:tr>
    </w:tbl>
    <w:p w14:paraId="3C029A09" w14:textId="5DDA7B0B" w:rsidR="00AD431C" w:rsidRPr="00D4331D" w:rsidRDefault="00AD431C" w:rsidP="005C4DEE">
      <w:pPr>
        <w:pStyle w:val="Heading1"/>
        <w:numPr>
          <w:ilvl w:val="0"/>
          <w:numId w:val="4"/>
        </w:numPr>
        <w:spacing w:before="480" w:line="240" w:lineRule="auto"/>
        <w:rPr>
          <w:b/>
          <w:bCs/>
          <w:color w:val="323E4F" w:themeColor="text2" w:themeShade="BF"/>
          <w:sz w:val="28"/>
          <w:szCs w:val="28"/>
          <w:lang w:val="en-US"/>
        </w:rPr>
      </w:pPr>
      <w:bookmarkStart w:id="2" w:name="_Toc57219660"/>
      <w:r w:rsidRPr="00D4331D">
        <w:rPr>
          <w:b/>
          <w:bCs/>
          <w:color w:val="323E4F" w:themeColor="text2" w:themeShade="BF"/>
          <w:sz w:val="28"/>
          <w:szCs w:val="28"/>
          <w:lang w:val="en-US"/>
        </w:rPr>
        <w:t>PREREQUISTIES</w:t>
      </w:r>
      <w:bookmarkEnd w:id="2"/>
    </w:p>
    <w:p w14:paraId="59770992" w14:textId="77777777" w:rsidR="00F07008" w:rsidRDefault="00F07008" w:rsidP="00F07008">
      <w:pPr>
        <w:rPr>
          <w:rStyle w:val="Heading2Char"/>
        </w:rPr>
      </w:pPr>
    </w:p>
    <w:p w14:paraId="790D05E9" w14:textId="2F0B08D3" w:rsidR="00AD431C" w:rsidRDefault="00AD431C" w:rsidP="005C4DEE">
      <w:pPr>
        <w:pStyle w:val="ListParagraph"/>
        <w:numPr>
          <w:ilvl w:val="1"/>
          <w:numId w:val="5"/>
        </w:numPr>
        <w:rPr>
          <w:rFonts w:asciiTheme="majorHAnsi" w:hAnsiTheme="majorHAnsi"/>
        </w:rPr>
      </w:pPr>
      <w:bookmarkStart w:id="3" w:name="_Toc57219661"/>
      <w:r w:rsidRPr="00352854">
        <w:rPr>
          <w:rStyle w:val="Heading2Char"/>
          <w:b/>
          <w:bCs/>
        </w:rPr>
        <w:t>Sign Up</w:t>
      </w:r>
      <w:bookmarkEnd w:id="3"/>
      <w:r w:rsidRPr="00EA3790">
        <w:rPr>
          <w:rStyle w:val="Heading2Char"/>
        </w:rPr>
        <w:t xml:space="preserve"> </w:t>
      </w:r>
      <w:r w:rsidRPr="00210CF7">
        <w:rPr>
          <w:rFonts w:asciiTheme="majorHAnsi" w:hAnsiTheme="majorHAnsi"/>
        </w:rPr>
        <w:t>– The first step to get started is to sign up on our developer portal with a valid, active email address and phone number.</w:t>
      </w:r>
    </w:p>
    <w:p w14:paraId="7009150C" w14:textId="77777777" w:rsidR="0014030D" w:rsidRPr="00210CF7" w:rsidRDefault="0014030D" w:rsidP="0014030D">
      <w:pPr>
        <w:pStyle w:val="ListParagraph"/>
        <w:ind w:left="468"/>
        <w:rPr>
          <w:rFonts w:asciiTheme="majorHAnsi" w:hAnsiTheme="majorHAnsi"/>
        </w:rPr>
      </w:pPr>
    </w:p>
    <w:p w14:paraId="7C327A74" w14:textId="24993117" w:rsidR="00AD431C" w:rsidRPr="00926D4E" w:rsidRDefault="00AD431C" w:rsidP="005C4DEE">
      <w:pPr>
        <w:pStyle w:val="ListParagraph"/>
        <w:numPr>
          <w:ilvl w:val="2"/>
          <w:numId w:val="5"/>
        </w:numPr>
        <w:rPr>
          <w:rFonts w:asciiTheme="majorHAnsi" w:hAnsiTheme="majorHAnsi"/>
        </w:rPr>
      </w:pPr>
      <w:r w:rsidRPr="00926D4E">
        <w:rPr>
          <w:rFonts w:asciiTheme="majorHAnsi" w:hAnsiTheme="majorHAnsi"/>
        </w:rPr>
        <w:t xml:space="preserve">Launch the portal via URL </w:t>
      </w:r>
      <w:hyperlink r:id="rId6" w:history="1">
        <w:r w:rsidRPr="00926D4E">
          <w:rPr>
            <w:rStyle w:val="Hyperlink"/>
            <w:rFonts w:asciiTheme="majorHAnsi" w:hAnsiTheme="majorHAnsi"/>
          </w:rPr>
          <w:t>https://developer.vox-cpaas.com</w:t>
        </w:r>
      </w:hyperlink>
    </w:p>
    <w:p w14:paraId="3790B1B9" w14:textId="694ED0E3" w:rsidR="00AD431C" w:rsidRPr="00926D4E" w:rsidRDefault="00AD431C" w:rsidP="005C4DEE">
      <w:pPr>
        <w:pStyle w:val="ListParagraph"/>
        <w:numPr>
          <w:ilvl w:val="2"/>
          <w:numId w:val="5"/>
        </w:numPr>
        <w:rPr>
          <w:rFonts w:asciiTheme="majorHAnsi" w:hAnsiTheme="majorHAnsi" w:cstheme="minorHAnsi"/>
        </w:rPr>
      </w:pPr>
      <w:r w:rsidRPr="00926D4E">
        <w:rPr>
          <w:rFonts w:asciiTheme="majorHAnsi" w:hAnsiTheme="majorHAnsi" w:cstheme="minorHAnsi"/>
        </w:rPr>
        <w:t>Click on the ‘Sign Up Now’ link</w:t>
      </w:r>
    </w:p>
    <w:p w14:paraId="44FECA2B" w14:textId="228E8C08" w:rsidR="00AD431C" w:rsidRPr="00A23C6E" w:rsidRDefault="00AD431C" w:rsidP="005C4DEE">
      <w:pPr>
        <w:pStyle w:val="ListParagraph"/>
        <w:numPr>
          <w:ilvl w:val="2"/>
          <w:numId w:val="5"/>
        </w:numPr>
        <w:rPr>
          <w:rFonts w:asciiTheme="majorHAnsi" w:hAnsiTheme="majorHAnsi"/>
        </w:rPr>
      </w:pPr>
      <w:r w:rsidRPr="00A23C6E">
        <w:rPr>
          <w:rFonts w:asciiTheme="majorHAnsi" w:hAnsiTheme="majorHAnsi"/>
        </w:rPr>
        <w:t>Fill up your details on the Sign Up page</w:t>
      </w:r>
    </w:p>
    <w:p w14:paraId="7D9EA3CA" w14:textId="31FE8A63" w:rsidR="00AD431C" w:rsidRPr="00A23C6E" w:rsidRDefault="00AD431C" w:rsidP="005C4DEE">
      <w:pPr>
        <w:pStyle w:val="ListParagraph"/>
        <w:numPr>
          <w:ilvl w:val="2"/>
          <w:numId w:val="5"/>
        </w:numPr>
        <w:rPr>
          <w:rFonts w:asciiTheme="majorHAnsi" w:hAnsiTheme="majorHAnsi"/>
        </w:rPr>
      </w:pPr>
      <w:r w:rsidRPr="00A23C6E">
        <w:rPr>
          <w:rFonts w:asciiTheme="majorHAnsi" w:hAnsiTheme="majorHAnsi"/>
        </w:rPr>
        <w:t>Complete Captcha verification</w:t>
      </w:r>
    </w:p>
    <w:p w14:paraId="49FE8A39" w14:textId="0D0FB735" w:rsidR="00AD431C" w:rsidRPr="00A23C6E" w:rsidRDefault="00AD431C" w:rsidP="005C4DEE">
      <w:pPr>
        <w:pStyle w:val="ListParagraph"/>
        <w:numPr>
          <w:ilvl w:val="2"/>
          <w:numId w:val="5"/>
        </w:numPr>
        <w:rPr>
          <w:rFonts w:asciiTheme="majorHAnsi" w:hAnsiTheme="majorHAnsi"/>
        </w:rPr>
      </w:pPr>
      <w:r w:rsidRPr="00A23C6E">
        <w:rPr>
          <w:rFonts w:asciiTheme="majorHAnsi" w:hAnsiTheme="majorHAnsi"/>
        </w:rPr>
        <w:t>Read &amp; Agree to the Terms &amp; Conditions</w:t>
      </w:r>
    </w:p>
    <w:p w14:paraId="450980B4" w14:textId="2EF42B6B" w:rsidR="00AD431C" w:rsidRPr="00A23C6E" w:rsidRDefault="00AD431C" w:rsidP="005C4DEE">
      <w:pPr>
        <w:pStyle w:val="ListParagraph"/>
        <w:numPr>
          <w:ilvl w:val="2"/>
          <w:numId w:val="5"/>
        </w:numPr>
        <w:rPr>
          <w:rFonts w:asciiTheme="majorHAnsi" w:hAnsiTheme="majorHAnsi"/>
        </w:rPr>
      </w:pPr>
      <w:r w:rsidRPr="008E5E4D">
        <w:rPr>
          <w:rFonts w:asciiTheme="majorHAnsi" w:hAnsiTheme="majorHAnsi"/>
        </w:rPr>
        <w:t xml:space="preserve">Activate via </w:t>
      </w:r>
      <w:r w:rsidRPr="00A23C6E">
        <w:rPr>
          <w:rFonts w:asciiTheme="majorHAnsi" w:hAnsiTheme="majorHAnsi"/>
        </w:rPr>
        <w:t xml:space="preserve">the </w:t>
      </w:r>
      <w:r w:rsidRPr="008E5E4D">
        <w:rPr>
          <w:rFonts w:asciiTheme="majorHAnsi" w:hAnsiTheme="majorHAnsi"/>
        </w:rPr>
        <w:t xml:space="preserve">link </w:t>
      </w:r>
      <w:r w:rsidRPr="00A23C6E">
        <w:rPr>
          <w:rFonts w:asciiTheme="majorHAnsi" w:hAnsiTheme="majorHAnsi"/>
        </w:rPr>
        <w:t>in email sent to your registered email id</w:t>
      </w:r>
    </w:p>
    <w:p w14:paraId="42DA0468" w14:textId="77777777" w:rsidR="00926D4E" w:rsidRDefault="00AD431C" w:rsidP="005C4DEE">
      <w:pPr>
        <w:pStyle w:val="ListParagraph"/>
        <w:numPr>
          <w:ilvl w:val="2"/>
          <w:numId w:val="5"/>
        </w:numPr>
        <w:rPr>
          <w:rFonts w:asciiTheme="majorHAnsi" w:hAnsiTheme="majorHAnsi"/>
        </w:rPr>
      </w:pPr>
      <w:r w:rsidRPr="00A23C6E">
        <w:rPr>
          <w:rFonts w:asciiTheme="majorHAnsi" w:hAnsiTheme="majorHAnsi"/>
        </w:rPr>
        <w:t>Login with the registered email id &amp; password</w:t>
      </w:r>
    </w:p>
    <w:p w14:paraId="17A44954" w14:textId="60DFBCAB" w:rsidR="00AD431C" w:rsidRDefault="00AD431C" w:rsidP="00926D4E">
      <w:pPr>
        <w:pStyle w:val="ListParagraph"/>
        <w:rPr>
          <w:rFonts w:asciiTheme="majorHAnsi" w:hAnsiTheme="majorHAnsi"/>
          <w:i/>
          <w:iCs/>
        </w:rPr>
      </w:pPr>
      <w:r w:rsidRPr="00926D4E">
        <w:rPr>
          <w:rFonts w:asciiTheme="majorHAnsi" w:hAnsiTheme="majorHAnsi"/>
          <w:i/>
          <w:iCs/>
        </w:rPr>
        <w:t>Note - To reset the password, use Forgot password link on the Sign in page &amp; follow the instructions</w:t>
      </w:r>
    </w:p>
    <w:p w14:paraId="0255E4D6" w14:textId="77777777" w:rsidR="00740953" w:rsidRPr="00926D4E" w:rsidRDefault="00740953" w:rsidP="00926D4E">
      <w:pPr>
        <w:pStyle w:val="ListParagraph"/>
        <w:rPr>
          <w:rFonts w:asciiTheme="majorHAnsi" w:hAnsiTheme="majorHAnsi"/>
        </w:rPr>
      </w:pPr>
    </w:p>
    <w:p w14:paraId="04BBDC38" w14:textId="43AE30CF" w:rsidR="00AD431C" w:rsidRPr="00306FFC" w:rsidRDefault="00AD431C" w:rsidP="005C4DEE">
      <w:pPr>
        <w:pStyle w:val="ListParagraph"/>
        <w:numPr>
          <w:ilvl w:val="1"/>
          <w:numId w:val="5"/>
        </w:numPr>
        <w:rPr>
          <w:rFonts w:asciiTheme="majorHAnsi" w:hAnsiTheme="majorHAnsi"/>
        </w:rPr>
      </w:pPr>
      <w:bookmarkStart w:id="4" w:name="_Toc57219662"/>
      <w:r w:rsidRPr="00352854">
        <w:rPr>
          <w:rStyle w:val="Heading2Char"/>
          <w:b/>
          <w:bCs/>
        </w:rPr>
        <w:t>Create a Project</w:t>
      </w:r>
      <w:bookmarkEnd w:id="4"/>
      <w:r w:rsidRPr="00306FFC">
        <w:rPr>
          <w:rFonts w:asciiTheme="majorHAnsi" w:hAnsiTheme="majorHAnsi"/>
        </w:rPr>
        <w:t xml:space="preserve"> – Creating a project is the foremost step to acquire unique project keys. Project keys are a combination of Project ID and Auth Token which are pre-requisites to start using any of the CPaaS services. Multiple projects can be created on the portal thereby giving </w:t>
      </w:r>
      <w:r w:rsidRPr="00306FFC">
        <w:rPr>
          <w:rFonts w:asciiTheme="majorHAnsi" w:hAnsiTheme="majorHAnsi"/>
        </w:rPr>
        <w:lastRenderedPageBreak/>
        <w:t>you flexibility to manage projects independently for functionality, credits, logs &amp; analytics. Every project will have its own project ID &amp; Auth Token which are the authentication parameters whilst API is invoked. Below are the steps to create a project.</w:t>
      </w:r>
    </w:p>
    <w:p w14:paraId="35FBF1EA" w14:textId="77777777" w:rsidR="00AD431C" w:rsidRPr="00A23C6E" w:rsidRDefault="00AD431C" w:rsidP="00AD431C">
      <w:pPr>
        <w:pStyle w:val="ListParagraph"/>
        <w:ind w:left="360"/>
        <w:rPr>
          <w:rFonts w:asciiTheme="majorHAnsi" w:hAnsiTheme="majorHAnsi"/>
        </w:rPr>
      </w:pPr>
    </w:p>
    <w:p w14:paraId="1D7C5FDF" w14:textId="28CA5E71" w:rsidR="00AD431C" w:rsidRPr="00A23C6E" w:rsidRDefault="00AD431C" w:rsidP="005C4DEE">
      <w:pPr>
        <w:pStyle w:val="ListParagraph"/>
        <w:numPr>
          <w:ilvl w:val="2"/>
          <w:numId w:val="5"/>
        </w:numPr>
        <w:rPr>
          <w:rFonts w:asciiTheme="majorHAnsi" w:hAnsiTheme="majorHAnsi"/>
        </w:rPr>
      </w:pPr>
      <w:r w:rsidRPr="00A23C6E">
        <w:rPr>
          <w:rFonts w:asciiTheme="majorHAnsi" w:hAnsiTheme="majorHAnsi"/>
        </w:rPr>
        <w:t>Login to the portal</w:t>
      </w:r>
      <w:r>
        <w:rPr>
          <w:rFonts w:asciiTheme="majorHAnsi" w:hAnsiTheme="majorHAnsi"/>
        </w:rPr>
        <w:t xml:space="preserve"> with registered credentials &amp; 2FA</w:t>
      </w:r>
    </w:p>
    <w:p w14:paraId="4776BAE3" w14:textId="7695E8F8" w:rsidR="00AD431C" w:rsidRPr="00A23C6E" w:rsidRDefault="00AD431C" w:rsidP="005C4DEE">
      <w:pPr>
        <w:pStyle w:val="ListParagraph"/>
        <w:numPr>
          <w:ilvl w:val="2"/>
          <w:numId w:val="5"/>
        </w:numPr>
        <w:rPr>
          <w:rFonts w:asciiTheme="majorHAnsi" w:hAnsiTheme="majorHAnsi"/>
        </w:rPr>
      </w:pPr>
      <w:r w:rsidRPr="00A23C6E">
        <w:rPr>
          <w:rFonts w:asciiTheme="majorHAnsi" w:hAnsiTheme="majorHAnsi"/>
        </w:rPr>
        <w:t>Click on Create Project</w:t>
      </w:r>
    </w:p>
    <w:p w14:paraId="30EC7E3E" w14:textId="70175CB7" w:rsidR="00AD431C" w:rsidRPr="0076470C" w:rsidRDefault="00AD431C" w:rsidP="005C4DEE">
      <w:pPr>
        <w:pStyle w:val="ListParagraph"/>
        <w:numPr>
          <w:ilvl w:val="2"/>
          <w:numId w:val="5"/>
        </w:numPr>
        <w:rPr>
          <w:rFonts w:asciiTheme="majorHAnsi" w:hAnsiTheme="majorHAnsi"/>
        </w:rPr>
      </w:pPr>
      <w:r w:rsidRPr="0076470C">
        <w:rPr>
          <w:rFonts w:asciiTheme="majorHAnsi" w:hAnsiTheme="majorHAnsi"/>
        </w:rPr>
        <w:t>Enter the required details and create project</w:t>
      </w:r>
    </w:p>
    <w:p w14:paraId="7BB3D9F3" w14:textId="4B4CC49A" w:rsidR="00AD431C" w:rsidRPr="0076470C" w:rsidRDefault="00AD431C" w:rsidP="005C4DEE">
      <w:pPr>
        <w:pStyle w:val="ListParagraph"/>
        <w:numPr>
          <w:ilvl w:val="2"/>
          <w:numId w:val="5"/>
        </w:numPr>
        <w:rPr>
          <w:rFonts w:asciiTheme="majorHAnsi" w:hAnsiTheme="majorHAnsi"/>
        </w:rPr>
      </w:pPr>
      <w:r w:rsidRPr="0076470C">
        <w:rPr>
          <w:rFonts w:asciiTheme="majorHAnsi" w:hAnsiTheme="majorHAnsi"/>
        </w:rPr>
        <w:t>Project ID is created &amp; Auth token is created</w:t>
      </w:r>
    </w:p>
    <w:p w14:paraId="3DBD3FC8" w14:textId="5B1F25FB" w:rsidR="00AD431C" w:rsidRPr="0076470C" w:rsidRDefault="00AD431C" w:rsidP="005C4DEE">
      <w:pPr>
        <w:pStyle w:val="ListParagraph"/>
        <w:numPr>
          <w:ilvl w:val="2"/>
          <w:numId w:val="5"/>
        </w:numPr>
        <w:rPr>
          <w:rFonts w:asciiTheme="majorHAnsi" w:hAnsiTheme="majorHAnsi"/>
        </w:rPr>
      </w:pPr>
      <w:r w:rsidRPr="0076470C">
        <w:rPr>
          <w:rFonts w:asciiTheme="majorHAnsi" w:hAnsiTheme="majorHAnsi"/>
        </w:rPr>
        <w:t>Select desired project from All Projects drop down to view project dashboard</w:t>
      </w:r>
    </w:p>
    <w:p w14:paraId="2044A2EA" w14:textId="5500E673" w:rsidR="00AD431C" w:rsidRDefault="00AD431C" w:rsidP="005C4DEE">
      <w:pPr>
        <w:pStyle w:val="ListParagraph"/>
        <w:numPr>
          <w:ilvl w:val="2"/>
          <w:numId w:val="5"/>
        </w:numPr>
        <w:rPr>
          <w:rFonts w:asciiTheme="majorHAnsi" w:hAnsiTheme="majorHAnsi"/>
        </w:rPr>
      </w:pPr>
      <w:r w:rsidRPr="0076470C">
        <w:rPr>
          <w:rFonts w:asciiTheme="majorHAnsi" w:hAnsiTheme="majorHAnsi"/>
        </w:rPr>
        <w:t>Project Dashboard page shows usage statistics, project details (name, no. of users), project keys (</w:t>
      </w:r>
      <w:r>
        <w:rPr>
          <w:rFonts w:asciiTheme="majorHAnsi" w:hAnsiTheme="majorHAnsi"/>
        </w:rPr>
        <w:t xml:space="preserve">Project </w:t>
      </w:r>
      <w:r w:rsidRPr="0076470C">
        <w:rPr>
          <w:rFonts w:asciiTheme="majorHAnsi" w:hAnsiTheme="majorHAnsi"/>
        </w:rPr>
        <w:t>ID &amp; Auth token), IOS certificate &amp; Android API key</w:t>
      </w:r>
    </w:p>
    <w:p w14:paraId="042ABAE3" w14:textId="77777777" w:rsidR="00AD431C" w:rsidRDefault="00AD431C" w:rsidP="00AD431C">
      <w:pPr>
        <w:pStyle w:val="ListParagraph"/>
        <w:ind w:left="1224"/>
        <w:rPr>
          <w:rFonts w:asciiTheme="majorHAnsi" w:hAnsiTheme="majorHAnsi"/>
        </w:rPr>
      </w:pPr>
    </w:p>
    <w:p w14:paraId="76503BB4" w14:textId="31209E0A" w:rsidR="00AD431C" w:rsidRPr="00D11439" w:rsidRDefault="00AD431C" w:rsidP="005C4DEE">
      <w:pPr>
        <w:pStyle w:val="ListParagraph"/>
        <w:numPr>
          <w:ilvl w:val="1"/>
          <w:numId w:val="5"/>
        </w:numPr>
        <w:rPr>
          <w:rFonts w:asciiTheme="majorHAnsi" w:hAnsiTheme="majorHAnsi"/>
        </w:rPr>
      </w:pPr>
      <w:bookmarkStart w:id="5" w:name="_Toc57219663"/>
      <w:r w:rsidRPr="00352854">
        <w:rPr>
          <w:rStyle w:val="Heading2Char"/>
          <w:b/>
          <w:bCs/>
        </w:rPr>
        <w:t>View Pricing &amp; Add Credits</w:t>
      </w:r>
      <w:bookmarkEnd w:id="5"/>
      <w:r w:rsidRPr="00D11439">
        <w:rPr>
          <w:rFonts w:asciiTheme="majorHAnsi" w:hAnsiTheme="majorHAnsi"/>
          <w:b/>
          <w:bCs/>
        </w:rPr>
        <w:t xml:space="preserve"> </w:t>
      </w:r>
      <w:r w:rsidRPr="00D11439">
        <w:rPr>
          <w:rFonts w:asciiTheme="majorHAnsi" w:hAnsiTheme="majorHAnsi"/>
        </w:rPr>
        <w:t xml:space="preserve">– SMS service requires credits to be purchased before it can be used. </w:t>
      </w:r>
      <w:r w:rsidRPr="00D11439">
        <w:rPr>
          <w:rFonts w:asciiTheme="majorHAnsi" w:hAnsiTheme="majorHAnsi" w:cs="Calibri Light"/>
        </w:rPr>
        <w:t>Below sections detail viewing SMS default rates as well as adding credits.</w:t>
      </w:r>
    </w:p>
    <w:p w14:paraId="7F0F4CCA" w14:textId="77777777" w:rsidR="00AD431C" w:rsidRPr="00D11439" w:rsidRDefault="00AD431C" w:rsidP="00AD431C">
      <w:pPr>
        <w:pStyle w:val="ListParagraph"/>
        <w:ind w:left="792"/>
        <w:rPr>
          <w:rFonts w:asciiTheme="majorHAnsi" w:hAnsiTheme="majorHAnsi"/>
        </w:rPr>
      </w:pPr>
    </w:p>
    <w:p w14:paraId="0901F0E0" w14:textId="034A8D79" w:rsidR="00AD431C" w:rsidRPr="00D11439" w:rsidRDefault="00AD431C" w:rsidP="005C4DEE">
      <w:pPr>
        <w:pStyle w:val="ListParagraph"/>
        <w:numPr>
          <w:ilvl w:val="2"/>
          <w:numId w:val="5"/>
        </w:numPr>
        <w:rPr>
          <w:rFonts w:asciiTheme="majorHAnsi" w:hAnsiTheme="majorHAnsi"/>
        </w:rPr>
      </w:pPr>
      <w:r w:rsidRPr="00D11439">
        <w:rPr>
          <w:rFonts w:asciiTheme="majorHAnsi" w:hAnsiTheme="majorHAnsi"/>
        </w:rPr>
        <w:t>Login to the portal with registered credentials &amp; 2FA</w:t>
      </w:r>
    </w:p>
    <w:p w14:paraId="2A826EDC" w14:textId="5E22176C" w:rsidR="00AD431C" w:rsidRPr="008D3275" w:rsidRDefault="00AD431C" w:rsidP="005C4DEE">
      <w:pPr>
        <w:pStyle w:val="ListParagraph"/>
        <w:numPr>
          <w:ilvl w:val="2"/>
          <w:numId w:val="5"/>
        </w:numPr>
        <w:rPr>
          <w:rFonts w:asciiTheme="majorHAnsi" w:hAnsiTheme="majorHAnsi"/>
        </w:rPr>
      </w:pPr>
      <w:r>
        <w:rPr>
          <w:rFonts w:asciiTheme="majorHAnsi" w:hAnsiTheme="majorHAnsi"/>
        </w:rPr>
        <w:t xml:space="preserve">Click on </w:t>
      </w:r>
      <w:r>
        <w:rPr>
          <w:rFonts w:ascii="Calibri Light" w:hAnsi="Calibri Light" w:cs="Calibri Light"/>
        </w:rPr>
        <w:t>the drop down</w:t>
      </w:r>
      <w:r w:rsidRPr="008D6B2A">
        <w:rPr>
          <w:rFonts w:ascii="Calibri Light" w:hAnsi="Calibri Light" w:cs="Calibri Light"/>
        </w:rPr>
        <w:t xml:space="preserve"> from the top left upper corner </w:t>
      </w:r>
      <w:r>
        <w:rPr>
          <w:rFonts w:ascii="Calibri Light" w:hAnsi="Calibri Light" w:cs="Calibri Light"/>
        </w:rPr>
        <w:t>&amp; select the desired project</w:t>
      </w:r>
    </w:p>
    <w:p w14:paraId="68E3AB36" w14:textId="5CE97A7A" w:rsidR="00AD431C" w:rsidRDefault="00AD431C" w:rsidP="005C4DEE">
      <w:pPr>
        <w:pStyle w:val="ListParagraph"/>
        <w:numPr>
          <w:ilvl w:val="2"/>
          <w:numId w:val="5"/>
        </w:numPr>
        <w:rPr>
          <w:rFonts w:asciiTheme="majorHAnsi" w:hAnsiTheme="majorHAnsi"/>
        </w:rPr>
      </w:pPr>
      <w:r w:rsidRPr="00D62205">
        <w:rPr>
          <w:rFonts w:asciiTheme="majorHAnsi" w:hAnsiTheme="majorHAnsi"/>
        </w:rPr>
        <w:t>Click on SMS dropdown from left Developer Tools navigation panel &amp; click on Learn &amp; Build. Scroll down and click on ‘Pricing info’ or View Pricing link</w:t>
      </w:r>
    </w:p>
    <w:p w14:paraId="012C26CA" w14:textId="040C8EEA" w:rsidR="00AD431C" w:rsidRPr="00D62205" w:rsidRDefault="00AD431C" w:rsidP="005C4DEE">
      <w:pPr>
        <w:pStyle w:val="ListParagraph"/>
        <w:numPr>
          <w:ilvl w:val="2"/>
          <w:numId w:val="5"/>
        </w:numPr>
        <w:rPr>
          <w:rFonts w:asciiTheme="majorHAnsi" w:hAnsiTheme="majorHAnsi"/>
        </w:rPr>
      </w:pPr>
      <w:r w:rsidRPr="00D62205">
        <w:rPr>
          <w:rFonts w:ascii="Calibri Light" w:hAnsi="Calibri Light" w:cs="Calibri Light"/>
        </w:rPr>
        <w:t xml:space="preserve">This will automatically download the SMS rates spreadsheet. The spreadsheet contains prefix, country code, Outbound SMS cost, Inbound SMS cost. </w:t>
      </w:r>
      <w:r w:rsidRPr="00D62205">
        <w:rPr>
          <w:rFonts w:ascii="Calibri Light" w:hAnsi="Calibri Light" w:cs="Calibri Light"/>
          <w:i/>
          <w:iCs/>
        </w:rPr>
        <w:t>Note – These are the standard rates that will be applicable unless custom rates are agreed &amp; preapproved</w:t>
      </w:r>
    </w:p>
    <w:p w14:paraId="15D8C3A4" w14:textId="70D34C65" w:rsidR="00AD431C" w:rsidRDefault="00AD431C" w:rsidP="005C4DEE">
      <w:pPr>
        <w:pStyle w:val="ListParagraph"/>
        <w:numPr>
          <w:ilvl w:val="2"/>
          <w:numId w:val="5"/>
        </w:numPr>
        <w:rPr>
          <w:rFonts w:asciiTheme="majorHAnsi" w:hAnsiTheme="majorHAnsi"/>
        </w:rPr>
      </w:pPr>
      <w:r>
        <w:rPr>
          <w:rFonts w:asciiTheme="majorHAnsi" w:hAnsiTheme="majorHAnsi"/>
        </w:rPr>
        <w:t>To add credits, ensure you are in the right project if you have more than 1 projects</w:t>
      </w:r>
    </w:p>
    <w:p w14:paraId="37D61D28" w14:textId="7526B107" w:rsidR="00AD431C" w:rsidRPr="00983E71" w:rsidRDefault="00AD431C" w:rsidP="005C4DEE">
      <w:pPr>
        <w:pStyle w:val="ListParagraph"/>
        <w:numPr>
          <w:ilvl w:val="2"/>
          <w:numId w:val="5"/>
        </w:numPr>
        <w:rPr>
          <w:rFonts w:ascii="Calibri Light" w:hAnsi="Calibri Light" w:cs="Calibri Light"/>
        </w:rPr>
      </w:pPr>
      <w:r w:rsidRPr="00983E71">
        <w:rPr>
          <w:rFonts w:ascii="Calibri Light" w:hAnsi="Calibri Light" w:cs="Calibri Light"/>
        </w:rPr>
        <w:t xml:space="preserve">Click on the Credits from the top right upper corner &amp; </w:t>
      </w:r>
      <w:r>
        <w:rPr>
          <w:rFonts w:ascii="Calibri Light" w:hAnsi="Calibri Light" w:cs="Calibri Light"/>
        </w:rPr>
        <w:t>e</w:t>
      </w:r>
      <w:r w:rsidRPr="00983E71">
        <w:rPr>
          <w:rFonts w:ascii="Calibri Light" w:hAnsi="Calibri Light" w:cs="Calibri Light"/>
        </w:rPr>
        <w:t>nter the amount based on the required credits</w:t>
      </w:r>
    </w:p>
    <w:p w14:paraId="2C295DD0" w14:textId="37055D9E" w:rsidR="00AD431C" w:rsidRDefault="00AD431C" w:rsidP="005C4DEE">
      <w:pPr>
        <w:pStyle w:val="ListParagraph"/>
        <w:numPr>
          <w:ilvl w:val="2"/>
          <w:numId w:val="5"/>
        </w:numPr>
        <w:rPr>
          <w:rFonts w:asciiTheme="majorHAnsi" w:hAnsiTheme="majorHAnsi"/>
        </w:rPr>
      </w:pPr>
      <w:r w:rsidRPr="004F259D">
        <w:rPr>
          <w:rFonts w:ascii="Calibri Light" w:hAnsi="Calibri Light" w:cs="Calibri Light"/>
        </w:rPr>
        <w:t>Read &amp;</w:t>
      </w:r>
      <w:r w:rsidRPr="004F259D">
        <w:rPr>
          <w:rFonts w:asciiTheme="majorHAnsi" w:hAnsiTheme="majorHAnsi"/>
        </w:rPr>
        <w:t xml:space="preserve"> </w:t>
      </w:r>
      <w:r w:rsidRPr="000E2958">
        <w:rPr>
          <w:rFonts w:asciiTheme="majorHAnsi" w:hAnsiTheme="majorHAnsi"/>
        </w:rPr>
        <w:t>select I agree to the ‘Refund, cancellation policies and Terms of Service’ &amp; click on Add</w:t>
      </w:r>
    </w:p>
    <w:p w14:paraId="13ABE59D" w14:textId="0B86B219" w:rsidR="00121ED8" w:rsidRDefault="00B7661F" w:rsidP="005C4DEE">
      <w:pPr>
        <w:pStyle w:val="ListParagraph"/>
        <w:numPr>
          <w:ilvl w:val="2"/>
          <w:numId w:val="5"/>
        </w:numPr>
        <w:rPr>
          <w:rFonts w:asciiTheme="majorHAnsi" w:hAnsiTheme="majorHAnsi"/>
          <w:color w:val="FF0000"/>
        </w:rPr>
      </w:pPr>
      <w:r w:rsidRPr="00B7661F">
        <w:rPr>
          <w:rFonts w:asciiTheme="majorHAnsi" w:hAnsiTheme="majorHAnsi"/>
          <w:highlight w:val="yellow"/>
        </w:rPr>
        <w:t>Payment Gateway Redirection</w:t>
      </w:r>
      <w:r>
        <w:rPr>
          <w:rFonts w:asciiTheme="majorHAnsi" w:hAnsiTheme="majorHAnsi"/>
        </w:rPr>
        <w:t xml:space="preserve"> </w:t>
      </w:r>
      <w:r w:rsidRPr="00B7661F">
        <w:rPr>
          <w:rFonts w:asciiTheme="majorHAnsi" w:hAnsiTheme="majorHAnsi"/>
        </w:rPr>
        <w:t xml:space="preserve">- </w:t>
      </w:r>
      <w:r w:rsidRPr="00B7661F">
        <w:rPr>
          <w:rFonts w:asciiTheme="majorHAnsi" w:hAnsiTheme="majorHAnsi"/>
          <w:color w:val="FF0000"/>
        </w:rPr>
        <w:t>In progress (to be amended once available on the portal)</w:t>
      </w:r>
    </w:p>
    <w:p w14:paraId="496B215A" w14:textId="77777777" w:rsidR="00AD087A" w:rsidRPr="00AD087A" w:rsidRDefault="00AD087A" w:rsidP="00AD087A">
      <w:pPr>
        <w:pStyle w:val="ListParagraph"/>
        <w:rPr>
          <w:rFonts w:asciiTheme="majorHAnsi" w:hAnsiTheme="majorHAnsi"/>
          <w:color w:val="FF0000"/>
        </w:rPr>
      </w:pPr>
    </w:p>
    <w:p w14:paraId="288F43E1" w14:textId="071AF9B0" w:rsidR="00AD431C" w:rsidRDefault="00AD431C" w:rsidP="005C4DEE">
      <w:pPr>
        <w:pStyle w:val="ListParagraph"/>
        <w:numPr>
          <w:ilvl w:val="1"/>
          <w:numId w:val="5"/>
        </w:numPr>
        <w:rPr>
          <w:rFonts w:asciiTheme="majorHAnsi" w:hAnsiTheme="majorHAnsi"/>
        </w:rPr>
      </w:pPr>
      <w:bookmarkStart w:id="6" w:name="_Toc57219664"/>
      <w:r w:rsidRPr="00B858B4">
        <w:rPr>
          <w:rStyle w:val="Heading2Char"/>
          <w:b/>
          <w:bCs/>
        </w:rPr>
        <w:t>Buy Numbers</w:t>
      </w:r>
      <w:bookmarkEnd w:id="6"/>
      <w:r w:rsidRPr="0005435C">
        <w:rPr>
          <w:rFonts w:asciiTheme="majorHAnsi" w:hAnsiTheme="majorHAnsi"/>
          <w:b/>
          <w:bCs/>
        </w:rPr>
        <w:t xml:space="preserve"> </w:t>
      </w:r>
      <w:r w:rsidRPr="0005435C">
        <w:rPr>
          <w:rFonts w:asciiTheme="majorHAnsi" w:hAnsiTheme="majorHAnsi"/>
        </w:rPr>
        <w:t xml:space="preserve">– 2 way SMS requires purchasing a number which has SMS capabilities. Below section </w:t>
      </w:r>
      <w:r>
        <w:rPr>
          <w:rFonts w:asciiTheme="majorHAnsi" w:hAnsiTheme="majorHAnsi"/>
        </w:rPr>
        <w:t>shows steps to purchase number.</w:t>
      </w:r>
    </w:p>
    <w:p w14:paraId="1B2BE821" w14:textId="77777777" w:rsidR="00AD431C" w:rsidRPr="0005435C" w:rsidRDefault="00AD431C" w:rsidP="00AD431C">
      <w:pPr>
        <w:pStyle w:val="ListParagraph"/>
        <w:ind w:left="792"/>
        <w:rPr>
          <w:rFonts w:asciiTheme="majorHAnsi" w:hAnsiTheme="majorHAnsi"/>
        </w:rPr>
      </w:pPr>
    </w:p>
    <w:p w14:paraId="7E750836" w14:textId="21AD82FB" w:rsidR="00AD431C" w:rsidRPr="00D11439" w:rsidRDefault="00AD431C" w:rsidP="005C4DEE">
      <w:pPr>
        <w:pStyle w:val="ListParagraph"/>
        <w:numPr>
          <w:ilvl w:val="2"/>
          <w:numId w:val="5"/>
        </w:numPr>
        <w:rPr>
          <w:rFonts w:asciiTheme="majorHAnsi" w:hAnsiTheme="majorHAnsi"/>
        </w:rPr>
      </w:pPr>
      <w:r w:rsidRPr="00D11439">
        <w:rPr>
          <w:rFonts w:asciiTheme="majorHAnsi" w:hAnsiTheme="majorHAnsi"/>
        </w:rPr>
        <w:t>Login to the portal with registered credentials &amp; 2FA</w:t>
      </w:r>
    </w:p>
    <w:p w14:paraId="6AC8F1BB" w14:textId="18868B09" w:rsidR="00AD431C" w:rsidRPr="008D3275" w:rsidRDefault="00AD431C" w:rsidP="005C4DEE">
      <w:pPr>
        <w:pStyle w:val="ListParagraph"/>
        <w:numPr>
          <w:ilvl w:val="2"/>
          <w:numId w:val="5"/>
        </w:numPr>
        <w:rPr>
          <w:rFonts w:asciiTheme="majorHAnsi" w:hAnsiTheme="majorHAnsi"/>
        </w:rPr>
      </w:pPr>
      <w:r>
        <w:rPr>
          <w:rFonts w:asciiTheme="majorHAnsi" w:hAnsiTheme="majorHAnsi"/>
        </w:rPr>
        <w:t xml:space="preserve">Click on </w:t>
      </w:r>
      <w:r>
        <w:rPr>
          <w:rFonts w:ascii="Calibri Light" w:hAnsi="Calibri Light" w:cs="Calibri Light"/>
        </w:rPr>
        <w:t>the drop down</w:t>
      </w:r>
      <w:r w:rsidRPr="008D6B2A">
        <w:rPr>
          <w:rFonts w:ascii="Calibri Light" w:hAnsi="Calibri Light" w:cs="Calibri Light"/>
        </w:rPr>
        <w:t xml:space="preserve"> from the top left upper corner </w:t>
      </w:r>
      <w:r>
        <w:rPr>
          <w:rFonts w:ascii="Calibri Light" w:hAnsi="Calibri Light" w:cs="Calibri Light"/>
        </w:rPr>
        <w:t>&amp; select the desired project</w:t>
      </w:r>
    </w:p>
    <w:p w14:paraId="39EE855A" w14:textId="7C90A66B" w:rsidR="00AD431C" w:rsidRPr="00A32648" w:rsidRDefault="00AD431C" w:rsidP="005C4DEE">
      <w:pPr>
        <w:pStyle w:val="ListParagraph"/>
        <w:numPr>
          <w:ilvl w:val="2"/>
          <w:numId w:val="5"/>
        </w:numPr>
        <w:rPr>
          <w:rFonts w:asciiTheme="majorHAnsi" w:hAnsiTheme="majorHAnsi"/>
        </w:rPr>
      </w:pPr>
      <w:r w:rsidRPr="00A32648">
        <w:rPr>
          <w:rFonts w:asciiTheme="majorHAnsi" w:hAnsiTheme="majorHAnsi"/>
        </w:rPr>
        <w:t>Numbers can be purchased either via SMS section or from Numbers section accessible from the left Developer Tools navigation panel; both the options are detailed below</w:t>
      </w:r>
    </w:p>
    <w:p w14:paraId="0E7E8F43" w14:textId="544D4205" w:rsidR="00AD431C" w:rsidRDefault="00AD431C" w:rsidP="005C4DEE">
      <w:pPr>
        <w:pStyle w:val="ListParagraph"/>
        <w:numPr>
          <w:ilvl w:val="2"/>
          <w:numId w:val="5"/>
        </w:numPr>
        <w:rPr>
          <w:rFonts w:asciiTheme="majorHAnsi" w:hAnsiTheme="majorHAnsi"/>
        </w:rPr>
      </w:pPr>
      <w:r w:rsidRPr="00AC3132">
        <w:rPr>
          <w:rFonts w:asciiTheme="majorHAnsi" w:hAnsiTheme="majorHAnsi"/>
        </w:rPr>
        <w:t xml:space="preserve">From the SMS dropdown, click on Settings, scroll </w:t>
      </w:r>
      <w:proofErr w:type="gramStart"/>
      <w:r w:rsidRPr="00AC3132">
        <w:rPr>
          <w:rFonts w:asciiTheme="majorHAnsi" w:hAnsiTheme="majorHAnsi"/>
        </w:rPr>
        <w:t>down</w:t>
      </w:r>
      <w:proofErr w:type="gramEnd"/>
      <w:r w:rsidRPr="00AC3132">
        <w:rPr>
          <w:rFonts w:asciiTheme="majorHAnsi" w:hAnsiTheme="majorHAnsi"/>
        </w:rPr>
        <w:t xml:space="preserve"> and click on ‘Buy a new Number’</w:t>
      </w:r>
      <w:r>
        <w:rPr>
          <w:rFonts w:asciiTheme="majorHAnsi" w:hAnsiTheme="majorHAnsi"/>
        </w:rPr>
        <w:t>. The resulting page would display all the options to choose from</w:t>
      </w:r>
    </w:p>
    <w:p w14:paraId="284AAE58" w14:textId="32EA8A11" w:rsidR="00AD431C" w:rsidRPr="00D71C36" w:rsidRDefault="00AD431C" w:rsidP="005C4DEE">
      <w:pPr>
        <w:pStyle w:val="ListParagraph"/>
        <w:numPr>
          <w:ilvl w:val="2"/>
          <w:numId w:val="5"/>
        </w:numPr>
        <w:rPr>
          <w:rFonts w:asciiTheme="majorHAnsi" w:hAnsiTheme="majorHAnsi"/>
        </w:rPr>
      </w:pPr>
      <w:r w:rsidRPr="00D71C36">
        <w:rPr>
          <w:rFonts w:asciiTheme="majorHAnsi" w:hAnsiTheme="majorHAnsi"/>
        </w:rPr>
        <w:t>Search by country code, state or select to match certain digits based on their appearance in the number</w:t>
      </w:r>
    </w:p>
    <w:p w14:paraId="540F37DD" w14:textId="6ABF7641" w:rsidR="00AD431C" w:rsidRPr="008F2885" w:rsidRDefault="00AD431C" w:rsidP="005C4DEE">
      <w:pPr>
        <w:pStyle w:val="ListParagraph"/>
        <w:numPr>
          <w:ilvl w:val="2"/>
          <w:numId w:val="5"/>
        </w:numPr>
        <w:rPr>
          <w:rFonts w:asciiTheme="majorHAnsi" w:hAnsiTheme="majorHAnsi"/>
        </w:rPr>
      </w:pPr>
      <w:r w:rsidRPr="008F2885">
        <w:rPr>
          <w:rFonts w:asciiTheme="majorHAnsi" w:hAnsiTheme="majorHAnsi"/>
        </w:rPr>
        <w:t>Select the capabilities of the number. Choose SMS if number is for incoming SMS or choose both depending on the requirement (SMS &amp; Voice)</w:t>
      </w:r>
    </w:p>
    <w:p w14:paraId="66DF0794" w14:textId="4E2891C6" w:rsidR="00AD431C" w:rsidRPr="00C40CEE" w:rsidRDefault="00AD431C" w:rsidP="005C4DEE">
      <w:pPr>
        <w:pStyle w:val="ListParagraph"/>
        <w:numPr>
          <w:ilvl w:val="2"/>
          <w:numId w:val="5"/>
        </w:numPr>
        <w:rPr>
          <w:rFonts w:asciiTheme="majorHAnsi" w:hAnsiTheme="majorHAnsi"/>
          <w:lang w:val="en-US"/>
        </w:rPr>
      </w:pPr>
      <w:r w:rsidRPr="000A6972">
        <w:rPr>
          <w:rFonts w:asciiTheme="majorHAnsi" w:hAnsiTheme="majorHAnsi"/>
          <w:lang w:val="en-US"/>
        </w:rPr>
        <w:t xml:space="preserve">Select type of number i.e. DID or Tollfree &amp; click on Search. </w:t>
      </w:r>
      <w:r w:rsidRPr="00C40CEE">
        <w:rPr>
          <w:rFonts w:asciiTheme="majorHAnsi" w:hAnsiTheme="majorHAnsi"/>
          <w:lang w:val="en-US"/>
        </w:rPr>
        <w:t>View the live feed of available numbers instantly along with the setup price &amp; monthly price against each number</w:t>
      </w:r>
    </w:p>
    <w:p w14:paraId="1532A0FE" w14:textId="056D43EE" w:rsidR="00AD431C" w:rsidRPr="00C40CEE" w:rsidRDefault="00AD431C" w:rsidP="005C4DEE">
      <w:pPr>
        <w:pStyle w:val="ListParagraph"/>
        <w:numPr>
          <w:ilvl w:val="2"/>
          <w:numId w:val="5"/>
        </w:numPr>
        <w:rPr>
          <w:rFonts w:asciiTheme="majorHAnsi" w:hAnsiTheme="majorHAnsi"/>
          <w:lang w:val="en-US"/>
        </w:rPr>
      </w:pPr>
      <w:r w:rsidRPr="00C40CEE">
        <w:rPr>
          <w:rFonts w:asciiTheme="majorHAnsi" w:hAnsiTheme="majorHAnsi"/>
          <w:lang w:val="en-US"/>
        </w:rPr>
        <w:t>The Docs Required column displays a Yes if verification is required as part of purchasing a number</w:t>
      </w:r>
    </w:p>
    <w:p w14:paraId="5256FD26" w14:textId="5F1C7AF5" w:rsidR="00AD431C" w:rsidRPr="004941A6" w:rsidRDefault="00AD431C" w:rsidP="005C4DEE">
      <w:pPr>
        <w:pStyle w:val="ListParagraph"/>
        <w:numPr>
          <w:ilvl w:val="2"/>
          <w:numId w:val="5"/>
        </w:numPr>
        <w:rPr>
          <w:rFonts w:asciiTheme="majorHAnsi" w:hAnsiTheme="majorHAnsi"/>
          <w:lang w:val="en-US"/>
        </w:rPr>
      </w:pPr>
      <w:r w:rsidRPr="00C40CEE">
        <w:rPr>
          <w:rFonts w:asciiTheme="majorHAnsi" w:hAnsiTheme="majorHAnsi"/>
          <w:lang w:val="en-US"/>
        </w:rPr>
        <w:lastRenderedPageBreak/>
        <w:t>When a number can be purchased directly, the Purchase button will appear besides the number. When a number needs documentation prior to purchase, Order button will appear besides the number</w:t>
      </w:r>
    </w:p>
    <w:p w14:paraId="6E3A8294" w14:textId="77777777" w:rsidR="00AD431C" w:rsidRPr="001843E4" w:rsidRDefault="00AD431C" w:rsidP="005C4DEE">
      <w:pPr>
        <w:pStyle w:val="ListParagraph"/>
        <w:numPr>
          <w:ilvl w:val="2"/>
          <w:numId w:val="5"/>
        </w:numPr>
        <w:rPr>
          <w:rFonts w:asciiTheme="majorHAnsi" w:hAnsiTheme="majorHAnsi"/>
          <w:lang w:val="en-US"/>
        </w:rPr>
      </w:pPr>
      <w:r w:rsidRPr="00C40CEE">
        <w:rPr>
          <w:rFonts w:asciiTheme="majorHAnsi" w:hAnsiTheme="majorHAnsi"/>
          <w:lang w:val="en-US"/>
        </w:rPr>
        <w:t>Click on Purchase/Order against the chosen number to buy that number</w:t>
      </w:r>
    </w:p>
    <w:p w14:paraId="55B0578F" w14:textId="77777777" w:rsidR="00AD431C" w:rsidRPr="001843E4" w:rsidRDefault="00AD431C" w:rsidP="005C4DEE">
      <w:pPr>
        <w:pStyle w:val="ListParagraph"/>
        <w:numPr>
          <w:ilvl w:val="2"/>
          <w:numId w:val="5"/>
        </w:numPr>
        <w:rPr>
          <w:rFonts w:asciiTheme="majorHAnsi" w:hAnsiTheme="majorHAnsi"/>
          <w:lang w:val="en-US"/>
        </w:rPr>
      </w:pPr>
      <w:r w:rsidRPr="001843E4">
        <w:rPr>
          <w:rFonts w:asciiTheme="majorHAnsi" w:hAnsiTheme="majorHAnsi"/>
          <w:lang w:val="en-US"/>
        </w:rPr>
        <w:t>If number is Ordered, the portal will show you a popup ‘documentation required’ and the order will be captured</w:t>
      </w:r>
    </w:p>
    <w:p w14:paraId="691BE316" w14:textId="77777777" w:rsidR="00AD431C" w:rsidRPr="000D2EE1" w:rsidRDefault="00AD431C" w:rsidP="005C4DEE">
      <w:pPr>
        <w:pStyle w:val="ListParagraph"/>
        <w:numPr>
          <w:ilvl w:val="2"/>
          <w:numId w:val="5"/>
        </w:numPr>
        <w:rPr>
          <w:rFonts w:asciiTheme="majorHAnsi" w:hAnsiTheme="majorHAnsi"/>
        </w:rPr>
      </w:pPr>
      <w:r w:rsidRPr="000D2EE1">
        <w:rPr>
          <w:rFonts w:asciiTheme="majorHAnsi" w:hAnsiTheme="majorHAnsi"/>
        </w:rPr>
        <w:t>The same can be verified by clicking on Purchased Numbers from the left navigation menu under Numbers section. The number would appear under Ordered numbers section with status Ordered</w:t>
      </w:r>
    </w:p>
    <w:p w14:paraId="6DE3B089" w14:textId="77777777" w:rsidR="00AD431C" w:rsidRPr="0078357C" w:rsidRDefault="00AD431C" w:rsidP="005C4DEE">
      <w:pPr>
        <w:pStyle w:val="ListParagraph"/>
        <w:numPr>
          <w:ilvl w:val="2"/>
          <w:numId w:val="5"/>
        </w:numPr>
        <w:rPr>
          <w:rFonts w:asciiTheme="majorHAnsi" w:hAnsiTheme="majorHAnsi"/>
        </w:rPr>
      </w:pPr>
      <w:r w:rsidRPr="0078357C">
        <w:rPr>
          <w:rFonts w:asciiTheme="majorHAnsi" w:hAnsiTheme="majorHAnsi"/>
        </w:rPr>
        <w:t>Sales &amp; support team or the provisioning team will reach you regarding the required documentation</w:t>
      </w:r>
    </w:p>
    <w:p w14:paraId="52F8670A" w14:textId="77777777" w:rsidR="00AD431C" w:rsidRPr="0078357C" w:rsidRDefault="00AD431C" w:rsidP="005C4DEE">
      <w:pPr>
        <w:pStyle w:val="ListParagraph"/>
        <w:numPr>
          <w:ilvl w:val="2"/>
          <w:numId w:val="5"/>
        </w:numPr>
        <w:rPr>
          <w:rFonts w:asciiTheme="majorHAnsi" w:hAnsiTheme="majorHAnsi"/>
        </w:rPr>
      </w:pPr>
      <w:r w:rsidRPr="0078357C">
        <w:rPr>
          <w:rFonts w:asciiTheme="majorHAnsi" w:hAnsiTheme="majorHAnsi"/>
        </w:rPr>
        <w:t>The documents can then be submitted by uploading them from the portal</w:t>
      </w:r>
    </w:p>
    <w:p w14:paraId="1E95BA6F" w14:textId="77777777" w:rsidR="00AD431C" w:rsidRPr="0078357C" w:rsidRDefault="00AD431C" w:rsidP="005C4DEE">
      <w:pPr>
        <w:pStyle w:val="ListParagraph"/>
        <w:numPr>
          <w:ilvl w:val="2"/>
          <w:numId w:val="5"/>
        </w:numPr>
        <w:rPr>
          <w:rFonts w:asciiTheme="majorHAnsi" w:hAnsiTheme="majorHAnsi"/>
        </w:rPr>
      </w:pPr>
      <w:r w:rsidRPr="0078357C">
        <w:rPr>
          <w:rFonts w:asciiTheme="majorHAnsi" w:hAnsiTheme="majorHAnsi"/>
        </w:rPr>
        <w:t>To upload the documents, click on Documents to upload under Numbers from Developer Tools left navigation menu</w:t>
      </w:r>
    </w:p>
    <w:p w14:paraId="711DF8F5" w14:textId="49A1006B" w:rsidR="00AD431C" w:rsidRDefault="00AD431C" w:rsidP="005C4DEE">
      <w:pPr>
        <w:pStyle w:val="ListParagraph"/>
        <w:numPr>
          <w:ilvl w:val="2"/>
          <w:numId w:val="5"/>
        </w:numPr>
        <w:rPr>
          <w:rFonts w:asciiTheme="majorHAnsi" w:hAnsiTheme="majorHAnsi"/>
        </w:rPr>
      </w:pPr>
      <w:r w:rsidRPr="0078357C">
        <w:rPr>
          <w:rFonts w:asciiTheme="majorHAnsi" w:hAnsiTheme="majorHAnsi"/>
        </w:rPr>
        <w:t xml:space="preserve">Click on Upload document from top right upper corner. Enter document name, select document type from the dropdown, expiry date of the document, choose upload, browse the </w:t>
      </w:r>
      <w:r w:rsidR="0043703B" w:rsidRPr="0078357C">
        <w:rPr>
          <w:rFonts w:asciiTheme="majorHAnsi" w:hAnsiTheme="majorHAnsi"/>
        </w:rPr>
        <w:t>file,</w:t>
      </w:r>
      <w:r w:rsidRPr="0078357C">
        <w:rPr>
          <w:rFonts w:asciiTheme="majorHAnsi" w:hAnsiTheme="majorHAnsi"/>
        </w:rPr>
        <w:t xml:space="preserve"> and click on Upload</w:t>
      </w:r>
    </w:p>
    <w:p w14:paraId="25E4B788" w14:textId="77777777" w:rsidR="00AD431C" w:rsidRDefault="00AD431C" w:rsidP="005C4DEE">
      <w:pPr>
        <w:pStyle w:val="ListParagraph"/>
        <w:numPr>
          <w:ilvl w:val="2"/>
          <w:numId w:val="5"/>
        </w:numPr>
        <w:rPr>
          <w:rFonts w:asciiTheme="majorHAnsi" w:hAnsiTheme="majorHAnsi"/>
        </w:rPr>
      </w:pPr>
      <w:r w:rsidRPr="00AA600B">
        <w:rPr>
          <w:rFonts w:asciiTheme="majorHAnsi" w:hAnsiTheme="majorHAnsi"/>
          <w:lang w:val="en-US"/>
        </w:rPr>
        <w:t>The provisioning team will process the verification once the requested documents are uploaded. Post successful verification, the number will be allocated to the respective project and will be visible under Purchased Numbers from the left Developer Tools navigation menu</w:t>
      </w:r>
    </w:p>
    <w:p w14:paraId="52619EDE" w14:textId="62A5F0DA" w:rsidR="00AD431C" w:rsidRPr="005F14C4" w:rsidRDefault="00AD431C" w:rsidP="005C4DEE">
      <w:pPr>
        <w:pStyle w:val="ListParagraph"/>
        <w:numPr>
          <w:ilvl w:val="2"/>
          <w:numId w:val="5"/>
        </w:numPr>
        <w:rPr>
          <w:rFonts w:asciiTheme="majorHAnsi" w:hAnsiTheme="majorHAnsi"/>
          <w:lang w:val="en-US"/>
        </w:rPr>
      </w:pPr>
      <w:r w:rsidRPr="005F14C4">
        <w:rPr>
          <w:rFonts w:asciiTheme="majorHAnsi" w:hAnsiTheme="majorHAnsi"/>
          <w:lang w:val="en-US"/>
        </w:rPr>
        <w:t>If documentation is not required (i.e. when number is Purchased) a pop would show ‘the no. is purchased successfully’</w:t>
      </w:r>
    </w:p>
    <w:p w14:paraId="061888E9" w14:textId="77777777" w:rsidR="00AD431C" w:rsidRPr="00645C5F" w:rsidRDefault="00AD431C" w:rsidP="005C4DEE">
      <w:pPr>
        <w:pStyle w:val="ListParagraph"/>
        <w:numPr>
          <w:ilvl w:val="2"/>
          <w:numId w:val="5"/>
        </w:numPr>
        <w:rPr>
          <w:rFonts w:asciiTheme="majorHAnsi" w:hAnsiTheme="majorHAnsi"/>
        </w:rPr>
      </w:pPr>
      <w:r w:rsidRPr="005F14C4">
        <w:rPr>
          <w:rFonts w:asciiTheme="majorHAnsi" w:hAnsiTheme="majorHAnsi"/>
          <w:lang w:val="en-US"/>
        </w:rPr>
        <w:t>The purchased number will now be visible under Purchased Numbers from the left Developer Tools navigation menu</w:t>
      </w:r>
    </w:p>
    <w:p w14:paraId="76491973" w14:textId="77777777" w:rsidR="00AD431C" w:rsidRPr="007164D3" w:rsidRDefault="00AD431C" w:rsidP="005C4DEE">
      <w:pPr>
        <w:pStyle w:val="ListParagraph"/>
        <w:numPr>
          <w:ilvl w:val="2"/>
          <w:numId w:val="5"/>
        </w:numPr>
        <w:rPr>
          <w:rFonts w:asciiTheme="majorHAnsi" w:hAnsiTheme="majorHAnsi"/>
        </w:rPr>
      </w:pPr>
      <w:r w:rsidRPr="007164D3">
        <w:rPr>
          <w:rFonts w:asciiTheme="majorHAnsi" w:hAnsiTheme="majorHAnsi"/>
        </w:rPr>
        <w:t>To buy Numbers from the Numbers section, click on Numbers on the left Developer Tools navigation panel from the Dashboard view of the required project</w:t>
      </w:r>
    </w:p>
    <w:p w14:paraId="6D624391" w14:textId="77777777" w:rsidR="00AD431C" w:rsidRDefault="00AD431C" w:rsidP="005C4DEE">
      <w:pPr>
        <w:pStyle w:val="ListParagraph"/>
        <w:numPr>
          <w:ilvl w:val="2"/>
          <w:numId w:val="5"/>
        </w:numPr>
        <w:rPr>
          <w:rFonts w:asciiTheme="majorHAnsi" w:hAnsiTheme="majorHAnsi"/>
        </w:rPr>
      </w:pPr>
      <w:r w:rsidRPr="007164D3">
        <w:rPr>
          <w:rFonts w:asciiTheme="majorHAnsi" w:hAnsiTheme="majorHAnsi"/>
        </w:rPr>
        <w:t>Click Buy a Number, the displayed page is same and therefore, the process of purchasing/ordering a number remain the same as mentioned in the above steps</w:t>
      </w:r>
    </w:p>
    <w:p w14:paraId="6DC6F601" w14:textId="77777777" w:rsidR="00AD431C" w:rsidRPr="00DC1299" w:rsidRDefault="00AD431C" w:rsidP="00AD431C">
      <w:pPr>
        <w:ind w:left="720"/>
        <w:rPr>
          <w:rFonts w:asciiTheme="majorHAnsi" w:hAnsiTheme="majorHAnsi"/>
        </w:rPr>
      </w:pPr>
    </w:p>
    <w:p w14:paraId="04D86699" w14:textId="14FB953B" w:rsidR="00AD431C" w:rsidRPr="006E7B2D" w:rsidRDefault="00AD431C" w:rsidP="005C4DEE">
      <w:pPr>
        <w:pStyle w:val="Heading1"/>
        <w:numPr>
          <w:ilvl w:val="0"/>
          <w:numId w:val="4"/>
        </w:numPr>
        <w:spacing w:before="480" w:line="240" w:lineRule="auto"/>
        <w:rPr>
          <w:b/>
          <w:bCs/>
          <w:color w:val="323E4F" w:themeColor="text2" w:themeShade="BF"/>
          <w:sz w:val="28"/>
          <w:szCs w:val="28"/>
          <w:lang w:val="en-US"/>
        </w:rPr>
      </w:pPr>
      <w:bookmarkStart w:id="7" w:name="_Toc57219665"/>
      <w:r w:rsidRPr="006E7B2D">
        <w:rPr>
          <w:b/>
          <w:bCs/>
          <w:color w:val="323E4F" w:themeColor="text2" w:themeShade="BF"/>
          <w:sz w:val="28"/>
          <w:szCs w:val="28"/>
          <w:lang w:val="en-US"/>
        </w:rPr>
        <w:t>USING MESSAGING API &amp; FEATURES</w:t>
      </w:r>
      <w:bookmarkEnd w:id="7"/>
    </w:p>
    <w:p w14:paraId="7CE4B426" w14:textId="77777777" w:rsidR="00AD431C" w:rsidRPr="00A23C6E" w:rsidRDefault="00AD431C" w:rsidP="00AD431C">
      <w:pPr>
        <w:pStyle w:val="ListParagraph"/>
        <w:ind w:left="360"/>
        <w:rPr>
          <w:rFonts w:asciiTheme="majorHAnsi" w:hAnsiTheme="majorHAnsi"/>
          <w:b/>
          <w:bCs/>
        </w:rPr>
      </w:pPr>
    </w:p>
    <w:p w14:paraId="788B5564" w14:textId="33650068" w:rsidR="00B73B3B" w:rsidRPr="00DB5C58" w:rsidRDefault="00AD431C" w:rsidP="005C4DEE">
      <w:pPr>
        <w:pStyle w:val="ListParagraph"/>
        <w:numPr>
          <w:ilvl w:val="1"/>
          <w:numId w:val="6"/>
        </w:numPr>
        <w:rPr>
          <w:rFonts w:asciiTheme="majorHAnsi" w:hAnsiTheme="majorHAnsi"/>
        </w:rPr>
      </w:pPr>
      <w:bookmarkStart w:id="8" w:name="_Toc57219666"/>
      <w:r w:rsidRPr="00DC09DB">
        <w:rPr>
          <w:rStyle w:val="Heading2Char"/>
          <w:b/>
          <w:bCs/>
        </w:rPr>
        <w:t>Send an SMS</w:t>
      </w:r>
      <w:bookmarkEnd w:id="8"/>
      <w:r w:rsidRPr="00DB5C58">
        <w:rPr>
          <w:rFonts w:asciiTheme="majorHAnsi" w:hAnsiTheme="majorHAnsi"/>
        </w:rPr>
        <w:t xml:space="preserve"> – </w:t>
      </w:r>
      <w:r w:rsidR="00293AFC" w:rsidRPr="00DB5C58">
        <w:rPr>
          <w:rFonts w:asciiTheme="majorHAnsi" w:hAnsiTheme="majorHAnsi"/>
        </w:rPr>
        <w:t>Below is the API for sending SMS</w:t>
      </w:r>
      <w:r w:rsidR="00016970" w:rsidRPr="00DB5C58">
        <w:rPr>
          <w:rFonts w:asciiTheme="majorHAnsi" w:hAnsiTheme="majorHAnsi"/>
        </w:rPr>
        <w:t xml:space="preserve">. </w:t>
      </w:r>
      <w:r w:rsidR="00B73B3B" w:rsidRPr="00DB5C58">
        <w:rPr>
          <w:rFonts w:asciiTheme="majorHAnsi" w:hAnsiTheme="majorHAnsi"/>
        </w:rPr>
        <w:t>However, you can try</w:t>
      </w:r>
      <w:r w:rsidR="00EA75CB" w:rsidRPr="00DB5C58">
        <w:rPr>
          <w:rFonts w:asciiTheme="majorHAnsi" w:hAnsiTheme="majorHAnsi"/>
        </w:rPr>
        <w:t>/test</w:t>
      </w:r>
      <w:r w:rsidR="00B73B3B" w:rsidRPr="00DB5C58">
        <w:rPr>
          <w:rFonts w:asciiTheme="majorHAnsi" w:hAnsiTheme="majorHAnsi"/>
        </w:rPr>
        <w:t xml:space="preserve"> the API from developer portal by sending an SMS as shown below. Please note that this test SMS uses credits from your available balance</w:t>
      </w:r>
      <w:r w:rsidR="00111F62" w:rsidRPr="00DB5C58">
        <w:rPr>
          <w:rFonts w:asciiTheme="majorHAnsi" w:hAnsiTheme="majorHAnsi"/>
        </w:rPr>
        <w:t>.</w:t>
      </w:r>
    </w:p>
    <w:p w14:paraId="40DA8922" w14:textId="71A37B12" w:rsidR="008E640D" w:rsidRPr="003E5333" w:rsidRDefault="00CE72AE" w:rsidP="005C4DEE">
      <w:pPr>
        <w:pStyle w:val="Heading3"/>
        <w:numPr>
          <w:ilvl w:val="0"/>
          <w:numId w:val="9"/>
        </w:numPr>
        <w:rPr>
          <w:b/>
          <w:bCs/>
          <w:sz w:val="22"/>
          <w:szCs w:val="22"/>
        </w:rPr>
      </w:pPr>
      <w:r w:rsidRPr="003E5333">
        <w:rPr>
          <w:b/>
          <w:bCs/>
          <w:sz w:val="22"/>
          <w:szCs w:val="22"/>
        </w:rPr>
        <w:t>Try the SMS API</w:t>
      </w:r>
    </w:p>
    <w:p w14:paraId="492D7461" w14:textId="1703344F" w:rsidR="00E420A4" w:rsidRPr="00D11439" w:rsidRDefault="00E420A4" w:rsidP="005C4DEE">
      <w:pPr>
        <w:pStyle w:val="ListParagraph"/>
        <w:numPr>
          <w:ilvl w:val="2"/>
          <w:numId w:val="6"/>
        </w:numPr>
        <w:rPr>
          <w:rFonts w:asciiTheme="majorHAnsi" w:hAnsiTheme="majorHAnsi"/>
        </w:rPr>
      </w:pPr>
      <w:r w:rsidRPr="00D11439">
        <w:rPr>
          <w:rFonts w:asciiTheme="majorHAnsi" w:hAnsiTheme="majorHAnsi"/>
        </w:rPr>
        <w:t>Login to the portal with registered credentials &amp; 2FA</w:t>
      </w:r>
    </w:p>
    <w:p w14:paraId="6FD67D42" w14:textId="70FA87B9" w:rsidR="00E420A4" w:rsidRPr="004F1169" w:rsidRDefault="00E420A4" w:rsidP="005C4DEE">
      <w:pPr>
        <w:pStyle w:val="ListParagraph"/>
        <w:numPr>
          <w:ilvl w:val="2"/>
          <w:numId w:val="6"/>
        </w:numPr>
        <w:rPr>
          <w:rFonts w:asciiTheme="majorHAnsi" w:hAnsiTheme="majorHAnsi"/>
        </w:rPr>
      </w:pPr>
      <w:r>
        <w:rPr>
          <w:rFonts w:asciiTheme="majorHAnsi" w:hAnsiTheme="majorHAnsi"/>
        </w:rPr>
        <w:t xml:space="preserve">Click on </w:t>
      </w:r>
      <w:r>
        <w:rPr>
          <w:rFonts w:ascii="Calibri Light" w:hAnsi="Calibri Light" w:cs="Calibri Light"/>
        </w:rPr>
        <w:t>the drop down</w:t>
      </w:r>
      <w:r w:rsidRPr="008D6B2A">
        <w:rPr>
          <w:rFonts w:ascii="Calibri Light" w:hAnsi="Calibri Light" w:cs="Calibri Light"/>
        </w:rPr>
        <w:t xml:space="preserve"> from the top left upper corner </w:t>
      </w:r>
      <w:r>
        <w:rPr>
          <w:rFonts w:ascii="Calibri Light" w:hAnsi="Calibri Light" w:cs="Calibri Light"/>
        </w:rPr>
        <w:t>&amp; select the desired project</w:t>
      </w:r>
    </w:p>
    <w:p w14:paraId="12904CE2" w14:textId="5635B9EB" w:rsidR="00E420A4" w:rsidRDefault="00E420A4" w:rsidP="005C4DEE">
      <w:pPr>
        <w:pStyle w:val="ListParagraph"/>
        <w:numPr>
          <w:ilvl w:val="2"/>
          <w:numId w:val="6"/>
        </w:numPr>
        <w:rPr>
          <w:rFonts w:asciiTheme="majorHAnsi" w:hAnsiTheme="majorHAnsi"/>
        </w:rPr>
      </w:pPr>
      <w:r>
        <w:rPr>
          <w:rFonts w:asciiTheme="majorHAnsi" w:hAnsiTheme="majorHAnsi"/>
        </w:rPr>
        <w:t>Click on SMS dropdown from left menu options</w:t>
      </w:r>
      <w:r w:rsidR="006A49A7">
        <w:rPr>
          <w:rFonts w:asciiTheme="majorHAnsi" w:hAnsiTheme="majorHAnsi"/>
        </w:rPr>
        <w:t>, click on Learn &amp; Build</w:t>
      </w:r>
    </w:p>
    <w:p w14:paraId="7D8BE3AA" w14:textId="662A53FF" w:rsidR="00A12E6B" w:rsidRDefault="00E420A4" w:rsidP="005C4DEE">
      <w:pPr>
        <w:pStyle w:val="ListParagraph"/>
        <w:numPr>
          <w:ilvl w:val="2"/>
          <w:numId w:val="6"/>
        </w:numPr>
        <w:rPr>
          <w:rFonts w:asciiTheme="majorHAnsi" w:hAnsiTheme="majorHAnsi"/>
        </w:rPr>
      </w:pPr>
      <w:r>
        <w:rPr>
          <w:rFonts w:asciiTheme="majorHAnsi" w:hAnsiTheme="majorHAnsi"/>
        </w:rPr>
        <w:t>On the</w:t>
      </w:r>
      <w:r w:rsidR="00A12E6B">
        <w:rPr>
          <w:rFonts w:asciiTheme="majorHAnsi" w:hAnsiTheme="majorHAnsi"/>
        </w:rPr>
        <w:t xml:space="preserve"> re</w:t>
      </w:r>
      <w:r w:rsidR="00D83475">
        <w:rPr>
          <w:rFonts w:asciiTheme="majorHAnsi" w:hAnsiTheme="majorHAnsi"/>
        </w:rPr>
        <w:t>sultin</w:t>
      </w:r>
      <w:r w:rsidR="00002C1E">
        <w:rPr>
          <w:rFonts w:asciiTheme="majorHAnsi" w:hAnsiTheme="majorHAnsi"/>
        </w:rPr>
        <w:t>g</w:t>
      </w:r>
      <w:r>
        <w:rPr>
          <w:rFonts w:asciiTheme="majorHAnsi" w:hAnsiTheme="majorHAnsi"/>
        </w:rPr>
        <w:t xml:space="preserve"> page, </w:t>
      </w:r>
      <w:r w:rsidR="00A12E6B">
        <w:rPr>
          <w:rFonts w:asciiTheme="majorHAnsi" w:hAnsiTheme="majorHAnsi"/>
        </w:rPr>
        <w:t xml:space="preserve">enter the recipient number in the </w:t>
      </w:r>
      <w:proofErr w:type="spellStart"/>
      <w:proofErr w:type="gramStart"/>
      <w:r w:rsidR="00A12E6B">
        <w:rPr>
          <w:rFonts w:asciiTheme="majorHAnsi" w:hAnsiTheme="majorHAnsi"/>
        </w:rPr>
        <w:t>To</w:t>
      </w:r>
      <w:proofErr w:type="spellEnd"/>
      <w:proofErr w:type="gramEnd"/>
      <w:r w:rsidR="00A12E6B">
        <w:rPr>
          <w:rFonts w:asciiTheme="majorHAnsi" w:hAnsiTheme="majorHAnsi"/>
        </w:rPr>
        <w:t xml:space="preserve"> filed, the From option would be default i.e. system will automatically choose a number available from the random pool of numbers</w:t>
      </w:r>
      <w:r w:rsidR="00CF4D36">
        <w:rPr>
          <w:rFonts w:asciiTheme="majorHAnsi" w:hAnsiTheme="majorHAnsi"/>
        </w:rPr>
        <w:t xml:space="preserve"> &amp; enter the message in the body</w:t>
      </w:r>
    </w:p>
    <w:p w14:paraId="05AE3464" w14:textId="00E53F7F" w:rsidR="00CF4D36" w:rsidRDefault="00CF4D36" w:rsidP="005C4DEE">
      <w:pPr>
        <w:pStyle w:val="ListParagraph"/>
        <w:numPr>
          <w:ilvl w:val="2"/>
          <w:numId w:val="6"/>
        </w:numPr>
        <w:rPr>
          <w:rFonts w:asciiTheme="majorHAnsi" w:hAnsiTheme="majorHAnsi"/>
        </w:rPr>
      </w:pPr>
      <w:r>
        <w:rPr>
          <w:rFonts w:asciiTheme="majorHAnsi" w:hAnsiTheme="majorHAnsi"/>
        </w:rPr>
        <w:t>Click on Pricing Info to check the cost that could be incurred for this SMS</w:t>
      </w:r>
    </w:p>
    <w:p w14:paraId="1917D4DD" w14:textId="75C1A727" w:rsidR="001102AE" w:rsidRPr="00E819B2" w:rsidRDefault="001102AE" w:rsidP="005C4DEE">
      <w:pPr>
        <w:pStyle w:val="ListParagraph"/>
        <w:numPr>
          <w:ilvl w:val="2"/>
          <w:numId w:val="6"/>
        </w:numPr>
        <w:rPr>
          <w:rFonts w:asciiTheme="majorHAnsi" w:hAnsiTheme="majorHAnsi"/>
        </w:rPr>
      </w:pPr>
      <w:r w:rsidRPr="00E819B2">
        <w:rPr>
          <w:rFonts w:asciiTheme="majorHAnsi" w:hAnsiTheme="majorHAnsi"/>
        </w:rPr>
        <w:t xml:space="preserve">The right hand section of the page lets you preview the request as and how you fill out the </w:t>
      </w:r>
      <w:r w:rsidR="005C2F86" w:rsidRPr="00E819B2">
        <w:rPr>
          <w:rFonts w:asciiTheme="majorHAnsi" w:hAnsiTheme="majorHAnsi"/>
        </w:rPr>
        <w:t>recipient number and message body fields</w:t>
      </w:r>
    </w:p>
    <w:p w14:paraId="6632BFA8" w14:textId="21366FF8" w:rsidR="00E819B2" w:rsidRDefault="00E819B2" w:rsidP="005C4DEE">
      <w:pPr>
        <w:pStyle w:val="ListParagraph"/>
        <w:numPr>
          <w:ilvl w:val="2"/>
          <w:numId w:val="6"/>
        </w:numPr>
        <w:rPr>
          <w:rFonts w:asciiTheme="majorHAnsi" w:hAnsiTheme="majorHAnsi"/>
        </w:rPr>
      </w:pPr>
      <w:r>
        <w:rPr>
          <w:rFonts w:asciiTheme="majorHAnsi" w:hAnsiTheme="majorHAnsi"/>
        </w:rPr>
        <w:t>Click on Make request button</w:t>
      </w:r>
    </w:p>
    <w:p w14:paraId="1A4FF264" w14:textId="40723238" w:rsidR="00FE7618" w:rsidRDefault="00E819B2" w:rsidP="005C4DEE">
      <w:pPr>
        <w:pStyle w:val="ListParagraph"/>
        <w:numPr>
          <w:ilvl w:val="2"/>
          <w:numId w:val="6"/>
        </w:numPr>
        <w:rPr>
          <w:rFonts w:asciiTheme="majorHAnsi" w:hAnsiTheme="majorHAnsi"/>
        </w:rPr>
      </w:pPr>
      <w:r>
        <w:rPr>
          <w:rFonts w:asciiTheme="majorHAnsi" w:hAnsiTheme="majorHAnsi"/>
        </w:rPr>
        <w:lastRenderedPageBreak/>
        <w:t xml:space="preserve">The response section </w:t>
      </w:r>
      <w:r w:rsidR="00F425A3">
        <w:rPr>
          <w:rFonts w:asciiTheme="majorHAnsi" w:hAnsiTheme="majorHAnsi"/>
        </w:rPr>
        <w:t xml:space="preserve">now </w:t>
      </w:r>
      <w:r>
        <w:rPr>
          <w:rFonts w:asciiTheme="majorHAnsi" w:hAnsiTheme="majorHAnsi"/>
        </w:rPr>
        <w:t>shows the response code</w:t>
      </w:r>
      <w:r w:rsidR="009A1419">
        <w:rPr>
          <w:rFonts w:asciiTheme="majorHAnsi" w:hAnsiTheme="majorHAnsi"/>
        </w:rPr>
        <w:t xml:space="preserve"> returned</w:t>
      </w:r>
    </w:p>
    <w:p w14:paraId="70C09279" w14:textId="77FD5FDD" w:rsidR="00E420A4" w:rsidRDefault="00FE7618" w:rsidP="005C4DEE">
      <w:pPr>
        <w:pStyle w:val="ListParagraph"/>
        <w:numPr>
          <w:ilvl w:val="2"/>
          <w:numId w:val="6"/>
        </w:numPr>
        <w:rPr>
          <w:rFonts w:asciiTheme="majorHAnsi" w:hAnsiTheme="majorHAnsi"/>
        </w:rPr>
      </w:pPr>
      <w:r>
        <w:rPr>
          <w:rFonts w:asciiTheme="majorHAnsi" w:hAnsiTheme="majorHAnsi"/>
        </w:rPr>
        <w:t>Please refer to the below API reference tables for more information on response codes along with an example</w:t>
      </w:r>
    </w:p>
    <w:p w14:paraId="22EE7E66" w14:textId="77777777" w:rsidR="00136F84" w:rsidRPr="00136F84" w:rsidRDefault="00136F84" w:rsidP="00136F84">
      <w:pPr>
        <w:pStyle w:val="ListParagraph"/>
        <w:ind w:left="1224"/>
        <w:rPr>
          <w:rFonts w:asciiTheme="majorHAnsi" w:hAnsiTheme="majorHAnsi"/>
        </w:rPr>
      </w:pPr>
    </w:p>
    <w:p w14:paraId="105EE36F" w14:textId="4BE0F867" w:rsidR="008E2A86" w:rsidRPr="001D4001" w:rsidRDefault="00217522" w:rsidP="005C4DEE">
      <w:pPr>
        <w:pStyle w:val="Heading3"/>
        <w:numPr>
          <w:ilvl w:val="0"/>
          <w:numId w:val="9"/>
        </w:numPr>
        <w:rPr>
          <w:b/>
          <w:bCs/>
          <w:sz w:val="22"/>
          <w:szCs w:val="22"/>
        </w:rPr>
      </w:pPr>
      <w:r w:rsidRPr="001D4001">
        <w:rPr>
          <w:b/>
          <w:bCs/>
          <w:sz w:val="22"/>
          <w:szCs w:val="22"/>
        </w:rPr>
        <w:t xml:space="preserve">Send SMS - </w:t>
      </w:r>
      <w:r w:rsidR="008E2A86" w:rsidRPr="001D4001">
        <w:rPr>
          <w:b/>
          <w:bCs/>
          <w:sz w:val="22"/>
          <w:szCs w:val="22"/>
        </w:rPr>
        <w:t>API</w:t>
      </w:r>
      <w:r w:rsidR="00F43BF4" w:rsidRPr="001D4001">
        <w:rPr>
          <w:b/>
          <w:bCs/>
          <w:sz w:val="22"/>
          <w:szCs w:val="22"/>
        </w:rPr>
        <w:t xml:space="preserve"> </w:t>
      </w:r>
      <w:r w:rsidR="006A2306" w:rsidRPr="001D4001">
        <w:rPr>
          <w:b/>
          <w:bCs/>
          <w:sz w:val="22"/>
          <w:szCs w:val="22"/>
        </w:rPr>
        <w:t>R</w:t>
      </w:r>
      <w:r w:rsidR="00F43BF4" w:rsidRPr="001D4001">
        <w:rPr>
          <w:b/>
          <w:bCs/>
          <w:sz w:val="22"/>
          <w:szCs w:val="22"/>
        </w:rPr>
        <w:t>eference</w:t>
      </w:r>
      <w:bookmarkStart w:id="9" w:name="_Hlk57123242"/>
    </w:p>
    <w:bookmarkEnd w:id="9"/>
    <w:p w14:paraId="4D106C7F" w14:textId="77777777" w:rsidR="00AD431C" w:rsidRDefault="00AD431C" w:rsidP="00AD431C">
      <w:pPr>
        <w:pStyle w:val="ListParagraph"/>
        <w:ind w:left="792"/>
        <w:rPr>
          <w:rFonts w:asciiTheme="majorHAnsi" w:hAnsiTheme="majorHAnsi"/>
        </w:rPr>
      </w:pPr>
      <w:r w:rsidRPr="006C415B">
        <w:rPr>
          <w:rFonts w:asciiTheme="majorHAnsi" w:hAnsiTheme="majorHAnsi"/>
          <w:b/>
          <w:bCs/>
        </w:rPr>
        <w:t>Base URL</w:t>
      </w:r>
      <w:r>
        <w:rPr>
          <w:rFonts w:asciiTheme="majorHAnsi" w:hAnsiTheme="majorHAnsi"/>
        </w:rPr>
        <w:t xml:space="preserve"> – </w:t>
      </w:r>
      <w:r w:rsidRPr="00EC6A50">
        <w:rPr>
          <w:rFonts w:asciiTheme="majorHAnsi" w:hAnsiTheme="majorHAnsi"/>
        </w:rPr>
        <w:t>https://api.vox-cpaas.com/sendsms</w:t>
      </w:r>
    </w:p>
    <w:p w14:paraId="0A1F2BC4" w14:textId="69F8A5A3" w:rsidR="00AD431C" w:rsidRDefault="00AD431C" w:rsidP="00AD431C">
      <w:pPr>
        <w:pStyle w:val="ListParagraph"/>
        <w:ind w:left="792"/>
        <w:rPr>
          <w:rFonts w:asciiTheme="majorHAnsi" w:hAnsiTheme="majorHAnsi"/>
        </w:rPr>
      </w:pPr>
      <w:r w:rsidRPr="006C415B">
        <w:rPr>
          <w:rFonts w:asciiTheme="majorHAnsi" w:hAnsiTheme="majorHAnsi"/>
          <w:b/>
          <w:bCs/>
        </w:rPr>
        <w:t>Method</w:t>
      </w:r>
      <w:r>
        <w:rPr>
          <w:rFonts w:asciiTheme="majorHAnsi" w:hAnsiTheme="majorHAnsi"/>
        </w:rPr>
        <w:t xml:space="preserve"> – P</w:t>
      </w:r>
      <w:r w:rsidR="005F1845">
        <w:rPr>
          <w:rFonts w:asciiTheme="majorHAnsi" w:hAnsiTheme="majorHAnsi"/>
        </w:rPr>
        <w:t>OST</w:t>
      </w:r>
    </w:p>
    <w:p w14:paraId="68DEB9B2" w14:textId="77777777" w:rsidR="00AD431C" w:rsidRDefault="00AD431C" w:rsidP="00AD431C">
      <w:pPr>
        <w:pStyle w:val="ListParagraph"/>
        <w:ind w:left="792"/>
        <w:rPr>
          <w:rFonts w:asciiTheme="majorHAnsi" w:hAnsiTheme="majorHAnsi"/>
        </w:rPr>
      </w:pPr>
      <w:r w:rsidRPr="00D84B3F">
        <w:rPr>
          <w:rFonts w:asciiTheme="majorHAnsi" w:hAnsiTheme="majorHAnsi"/>
          <w:b/>
          <w:bCs/>
        </w:rPr>
        <w:t>Notes</w:t>
      </w:r>
      <w:r>
        <w:rPr>
          <w:rFonts w:asciiTheme="majorHAnsi" w:hAnsiTheme="majorHAnsi"/>
          <w:b/>
          <w:bCs/>
        </w:rPr>
        <w:t xml:space="preserve"> – </w:t>
      </w:r>
      <w:r>
        <w:rPr>
          <w:rFonts w:asciiTheme="majorHAnsi" w:hAnsiTheme="majorHAnsi"/>
        </w:rPr>
        <w:t xml:space="preserve">a) </w:t>
      </w:r>
      <w:r w:rsidRPr="00D724E1">
        <w:rPr>
          <w:rFonts w:asciiTheme="majorHAnsi" w:hAnsiTheme="majorHAnsi"/>
        </w:rPr>
        <w:t xml:space="preserve">All </w:t>
      </w:r>
      <w:r w:rsidRPr="00237F52">
        <w:rPr>
          <w:rFonts w:asciiTheme="majorHAnsi" w:hAnsiTheme="majorHAnsi"/>
        </w:rPr>
        <w:t xml:space="preserve">parameters are </w:t>
      </w:r>
      <w:r>
        <w:rPr>
          <w:rFonts w:asciiTheme="majorHAnsi" w:hAnsiTheme="majorHAnsi"/>
        </w:rPr>
        <w:t>URL</w:t>
      </w:r>
      <w:r w:rsidRPr="00237F52">
        <w:rPr>
          <w:rFonts w:asciiTheme="majorHAnsi" w:hAnsiTheme="majorHAnsi"/>
        </w:rPr>
        <w:t xml:space="preserve"> encoded</w:t>
      </w:r>
    </w:p>
    <w:p w14:paraId="4386C40C" w14:textId="77777777" w:rsidR="00AD431C" w:rsidRDefault="00AD431C" w:rsidP="00AD431C">
      <w:pPr>
        <w:pStyle w:val="ListParagraph"/>
        <w:ind w:left="1536"/>
        <w:rPr>
          <w:rFonts w:asciiTheme="majorHAnsi" w:hAnsiTheme="majorHAnsi"/>
        </w:rPr>
      </w:pPr>
      <w:r w:rsidRPr="0005222D">
        <w:rPr>
          <w:rFonts w:asciiTheme="majorHAnsi" w:hAnsiTheme="majorHAnsi"/>
        </w:rPr>
        <w:t xml:space="preserve">b) </w:t>
      </w:r>
      <w:r w:rsidRPr="00BA2D95">
        <w:rPr>
          <w:rFonts w:asciiTheme="majorHAnsi" w:hAnsiTheme="majorHAnsi"/>
        </w:rPr>
        <w:t>SMS body could be of any length; however, billing is done based on number of message segments</w:t>
      </w:r>
    </w:p>
    <w:p w14:paraId="241BC6CB" w14:textId="77777777" w:rsidR="00AD431C" w:rsidRDefault="00AD431C" w:rsidP="00AD431C">
      <w:pPr>
        <w:pStyle w:val="ListParagraph"/>
        <w:ind w:left="1536"/>
        <w:rPr>
          <w:rFonts w:asciiTheme="majorHAnsi" w:hAnsiTheme="majorHAnsi"/>
        </w:rPr>
      </w:pPr>
      <w:r>
        <w:rPr>
          <w:rFonts w:asciiTheme="majorHAnsi" w:hAnsiTheme="majorHAnsi"/>
        </w:rPr>
        <w:t xml:space="preserve">c) </w:t>
      </w:r>
      <w:r w:rsidRPr="002178DA">
        <w:rPr>
          <w:rFonts w:asciiTheme="majorHAnsi" w:hAnsiTheme="majorHAnsi"/>
        </w:rPr>
        <w:t xml:space="preserve">First segment of message can contain up to 160 </w:t>
      </w:r>
      <w:r>
        <w:rPr>
          <w:rFonts w:asciiTheme="majorHAnsi" w:hAnsiTheme="majorHAnsi"/>
        </w:rPr>
        <w:t>ascii</w:t>
      </w:r>
      <w:r w:rsidRPr="002178DA">
        <w:rPr>
          <w:rFonts w:asciiTheme="majorHAnsi" w:hAnsiTheme="majorHAnsi"/>
        </w:rPr>
        <w:t xml:space="preserve"> characters</w:t>
      </w:r>
      <w:r>
        <w:rPr>
          <w:rFonts w:asciiTheme="majorHAnsi" w:hAnsiTheme="majorHAnsi"/>
        </w:rPr>
        <w:t xml:space="preserve">. If there are more than 160, the message will be split into segments of 153 characters per segment. </w:t>
      </w:r>
    </w:p>
    <w:p w14:paraId="58A629B2" w14:textId="77777777" w:rsidR="00AD431C" w:rsidRDefault="00AD431C" w:rsidP="00AD431C">
      <w:pPr>
        <w:pStyle w:val="ListParagraph"/>
        <w:ind w:left="1536"/>
        <w:rPr>
          <w:rFonts w:asciiTheme="majorHAnsi" w:hAnsiTheme="majorHAnsi"/>
        </w:rPr>
      </w:pPr>
      <w:r>
        <w:rPr>
          <w:rFonts w:asciiTheme="majorHAnsi" w:hAnsiTheme="majorHAnsi"/>
        </w:rPr>
        <w:t>d) For message containing Unicode characters, first segment can contain up to 70 characters and any additional characters will be split into segments of 67 characters per segment</w:t>
      </w:r>
    </w:p>
    <w:p w14:paraId="799A643B" w14:textId="54199BD3" w:rsidR="00AD431C" w:rsidRDefault="00AD431C" w:rsidP="00AD431C">
      <w:pPr>
        <w:pStyle w:val="ListParagraph"/>
        <w:ind w:left="1536"/>
        <w:rPr>
          <w:rFonts w:asciiTheme="majorHAnsi" w:hAnsiTheme="majorHAnsi"/>
        </w:rPr>
      </w:pPr>
      <w:r>
        <w:rPr>
          <w:rFonts w:asciiTheme="majorHAnsi" w:hAnsiTheme="majorHAnsi"/>
        </w:rPr>
        <w:t>e) When message body contains at least 1 Unicode characters, the entire body of the message is considered as Unicode data</w:t>
      </w:r>
    </w:p>
    <w:tbl>
      <w:tblPr>
        <w:tblStyle w:val="TableGrid"/>
        <w:tblW w:w="10920" w:type="dxa"/>
        <w:tblInd w:w="-856" w:type="dxa"/>
        <w:tblLook w:val="04A0" w:firstRow="1" w:lastRow="0" w:firstColumn="1" w:lastColumn="0" w:noHBand="0" w:noVBand="1"/>
      </w:tblPr>
      <w:tblGrid>
        <w:gridCol w:w="1848"/>
        <w:gridCol w:w="25"/>
        <w:gridCol w:w="379"/>
        <w:gridCol w:w="1496"/>
        <w:gridCol w:w="84"/>
        <w:gridCol w:w="4775"/>
        <w:gridCol w:w="433"/>
        <w:gridCol w:w="1819"/>
        <w:gridCol w:w="36"/>
        <w:gridCol w:w="25"/>
      </w:tblGrid>
      <w:tr w:rsidR="00AD431C" w:rsidRPr="00A23C6E" w14:paraId="3F7F2DB5" w14:textId="77777777" w:rsidTr="00355778">
        <w:tc>
          <w:tcPr>
            <w:tcW w:w="1873" w:type="dxa"/>
            <w:gridSpan w:val="2"/>
            <w:tcBorders>
              <w:top w:val="nil"/>
              <w:left w:val="nil"/>
              <w:bottom w:val="nil"/>
              <w:right w:val="nil"/>
            </w:tcBorders>
            <w:shd w:val="clear" w:color="auto" w:fill="auto"/>
            <w:vAlign w:val="center"/>
          </w:tcPr>
          <w:p w14:paraId="33043215" w14:textId="77777777" w:rsidR="00AD431C" w:rsidRPr="007B1D64" w:rsidRDefault="00AD431C" w:rsidP="00C17364">
            <w:pPr>
              <w:rPr>
                <w:rFonts w:asciiTheme="majorHAnsi" w:hAnsiTheme="majorHAnsi"/>
                <w:b/>
                <w:bCs/>
                <w:i/>
                <w:iCs/>
              </w:rPr>
            </w:pPr>
            <w:r w:rsidRPr="007B1D64">
              <w:rPr>
                <w:rFonts w:asciiTheme="majorHAnsi" w:hAnsiTheme="majorHAnsi"/>
                <w:i/>
                <w:iCs/>
              </w:rPr>
              <w:t>Table 1</w:t>
            </w:r>
          </w:p>
        </w:tc>
        <w:tc>
          <w:tcPr>
            <w:tcW w:w="1875" w:type="dxa"/>
            <w:gridSpan w:val="2"/>
            <w:tcBorders>
              <w:top w:val="nil"/>
              <w:left w:val="nil"/>
              <w:bottom w:val="nil"/>
              <w:right w:val="nil"/>
            </w:tcBorders>
            <w:shd w:val="clear" w:color="auto" w:fill="auto"/>
            <w:vAlign w:val="center"/>
          </w:tcPr>
          <w:p w14:paraId="430212D7" w14:textId="77777777" w:rsidR="00AD431C" w:rsidRDefault="00AD431C" w:rsidP="00C17364">
            <w:pPr>
              <w:rPr>
                <w:rFonts w:asciiTheme="majorHAnsi" w:hAnsiTheme="majorHAnsi"/>
                <w:b/>
                <w:bCs/>
              </w:rPr>
            </w:pPr>
          </w:p>
        </w:tc>
        <w:tc>
          <w:tcPr>
            <w:tcW w:w="5292" w:type="dxa"/>
            <w:gridSpan w:val="3"/>
            <w:tcBorders>
              <w:top w:val="nil"/>
              <w:left w:val="nil"/>
              <w:bottom w:val="nil"/>
              <w:right w:val="nil"/>
            </w:tcBorders>
            <w:shd w:val="clear" w:color="auto" w:fill="auto"/>
            <w:vAlign w:val="center"/>
          </w:tcPr>
          <w:p w14:paraId="41999952" w14:textId="77777777" w:rsidR="00AD431C" w:rsidRDefault="00AD431C" w:rsidP="00C17364">
            <w:pPr>
              <w:jc w:val="center"/>
              <w:rPr>
                <w:rFonts w:asciiTheme="majorHAnsi" w:hAnsiTheme="majorHAnsi"/>
                <w:b/>
                <w:bCs/>
              </w:rPr>
            </w:pPr>
          </w:p>
        </w:tc>
        <w:tc>
          <w:tcPr>
            <w:tcW w:w="1880" w:type="dxa"/>
            <w:gridSpan w:val="3"/>
            <w:tcBorders>
              <w:top w:val="nil"/>
              <w:left w:val="nil"/>
              <w:bottom w:val="nil"/>
              <w:right w:val="nil"/>
            </w:tcBorders>
            <w:shd w:val="clear" w:color="auto" w:fill="auto"/>
            <w:vAlign w:val="center"/>
          </w:tcPr>
          <w:p w14:paraId="3C9BC91D" w14:textId="77777777" w:rsidR="00AD431C" w:rsidRDefault="00AD431C" w:rsidP="00C17364">
            <w:pPr>
              <w:rPr>
                <w:rFonts w:asciiTheme="majorHAnsi" w:hAnsiTheme="majorHAnsi"/>
                <w:b/>
                <w:bCs/>
              </w:rPr>
            </w:pPr>
          </w:p>
        </w:tc>
      </w:tr>
      <w:tr w:rsidR="00AD431C" w:rsidRPr="00A23C6E" w14:paraId="1A85021A" w14:textId="77777777" w:rsidTr="00355778">
        <w:tc>
          <w:tcPr>
            <w:tcW w:w="1873" w:type="dxa"/>
            <w:gridSpan w:val="2"/>
            <w:tcBorders>
              <w:top w:val="nil"/>
            </w:tcBorders>
            <w:shd w:val="clear" w:color="auto" w:fill="002060"/>
            <w:vAlign w:val="center"/>
          </w:tcPr>
          <w:p w14:paraId="0D09603C" w14:textId="77777777" w:rsidR="00AD431C" w:rsidRPr="00A23C6E" w:rsidRDefault="00AD431C" w:rsidP="00C17364">
            <w:pPr>
              <w:rPr>
                <w:rFonts w:asciiTheme="majorHAnsi" w:hAnsiTheme="majorHAnsi"/>
                <w:b/>
                <w:bCs/>
              </w:rPr>
            </w:pPr>
            <w:r>
              <w:rPr>
                <w:rFonts w:asciiTheme="majorHAnsi" w:hAnsiTheme="majorHAnsi"/>
                <w:b/>
                <w:bCs/>
              </w:rPr>
              <w:t>Parameter</w:t>
            </w:r>
          </w:p>
        </w:tc>
        <w:tc>
          <w:tcPr>
            <w:tcW w:w="1875" w:type="dxa"/>
            <w:gridSpan w:val="2"/>
            <w:tcBorders>
              <w:top w:val="nil"/>
            </w:tcBorders>
            <w:shd w:val="clear" w:color="auto" w:fill="002060"/>
            <w:vAlign w:val="center"/>
          </w:tcPr>
          <w:p w14:paraId="3BBD8B5B" w14:textId="77777777" w:rsidR="00AD431C" w:rsidRDefault="00AD431C" w:rsidP="00C17364">
            <w:pPr>
              <w:rPr>
                <w:rFonts w:asciiTheme="majorHAnsi" w:hAnsiTheme="majorHAnsi"/>
                <w:b/>
                <w:bCs/>
              </w:rPr>
            </w:pPr>
            <w:r>
              <w:rPr>
                <w:rFonts w:asciiTheme="majorHAnsi" w:hAnsiTheme="majorHAnsi"/>
                <w:b/>
                <w:bCs/>
              </w:rPr>
              <w:t>Syntax</w:t>
            </w:r>
          </w:p>
        </w:tc>
        <w:tc>
          <w:tcPr>
            <w:tcW w:w="5292" w:type="dxa"/>
            <w:gridSpan w:val="3"/>
            <w:tcBorders>
              <w:top w:val="nil"/>
            </w:tcBorders>
            <w:shd w:val="clear" w:color="auto" w:fill="002060"/>
            <w:vAlign w:val="center"/>
          </w:tcPr>
          <w:p w14:paraId="7197E651" w14:textId="77777777" w:rsidR="00AD431C" w:rsidRPr="00A23C6E" w:rsidRDefault="00AD431C" w:rsidP="00C17364">
            <w:pPr>
              <w:jc w:val="center"/>
              <w:rPr>
                <w:rFonts w:asciiTheme="majorHAnsi" w:hAnsiTheme="majorHAnsi"/>
                <w:b/>
                <w:bCs/>
              </w:rPr>
            </w:pPr>
            <w:r>
              <w:rPr>
                <w:rFonts w:asciiTheme="majorHAnsi" w:hAnsiTheme="majorHAnsi"/>
                <w:b/>
                <w:bCs/>
              </w:rPr>
              <w:t>Description</w:t>
            </w:r>
          </w:p>
        </w:tc>
        <w:tc>
          <w:tcPr>
            <w:tcW w:w="1880" w:type="dxa"/>
            <w:gridSpan w:val="3"/>
            <w:tcBorders>
              <w:top w:val="nil"/>
            </w:tcBorders>
            <w:shd w:val="clear" w:color="auto" w:fill="002060"/>
            <w:vAlign w:val="center"/>
          </w:tcPr>
          <w:p w14:paraId="6B6B9D78" w14:textId="77777777" w:rsidR="00AD431C" w:rsidRDefault="00AD431C" w:rsidP="00C17364">
            <w:pPr>
              <w:rPr>
                <w:rFonts w:asciiTheme="majorHAnsi" w:hAnsiTheme="majorHAnsi"/>
                <w:b/>
                <w:bCs/>
              </w:rPr>
            </w:pPr>
            <w:r>
              <w:rPr>
                <w:rFonts w:asciiTheme="majorHAnsi" w:hAnsiTheme="majorHAnsi"/>
                <w:b/>
                <w:bCs/>
              </w:rPr>
              <w:t>Required</w:t>
            </w:r>
          </w:p>
        </w:tc>
      </w:tr>
      <w:tr w:rsidR="00AD431C" w:rsidRPr="00A23C6E" w14:paraId="5D7E5840" w14:textId="77777777" w:rsidTr="00355778">
        <w:tc>
          <w:tcPr>
            <w:tcW w:w="1873" w:type="dxa"/>
            <w:gridSpan w:val="2"/>
            <w:vAlign w:val="center"/>
          </w:tcPr>
          <w:p w14:paraId="7BAE5C82" w14:textId="77777777" w:rsidR="00AD431C" w:rsidRPr="006269DD" w:rsidRDefault="00AD431C" w:rsidP="00C17364">
            <w:pPr>
              <w:rPr>
                <w:rFonts w:asciiTheme="majorHAnsi" w:hAnsiTheme="majorHAnsi"/>
                <w:color w:val="000000" w:themeColor="text1"/>
              </w:rPr>
            </w:pPr>
            <w:r w:rsidRPr="006269DD">
              <w:rPr>
                <w:rFonts w:asciiTheme="majorHAnsi" w:hAnsiTheme="majorHAnsi"/>
                <w:color w:val="000000" w:themeColor="text1"/>
              </w:rPr>
              <w:t>Project ID</w:t>
            </w:r>
          </w:p>
        </w:tc>
        <w:tc>
          <w:tcPr>
            <w:tcW w:w="1875" w:type="dxa"/>
            <w:gridSpan w:val="2"/>
            <w:vAlign w:val="center"/>
          </w:tcPr>
          <w:p w14:paraId="6B1FE8DA" w14:textId="77777777" w:rsidR="00AD431C" w:rsidRPr="00EB0699" w:rsidRDefault="00AD431C" w:rsidP="00C17364">
            <w:pPr>
              <w:rPr>
                <w:rFonts w:asciiTheme="majorHAnsi" w:hAnsiTheme="majorHAnsi"/>
                <w:color w:val="2E74B5" w:themeColor="accent5" w:themeShade="BF"/>
              </w:rPr>
            </w:pPr>
            <w:r w:rsidRPr="00EB0699">
              <w:rPr>
                <w:rFonts w:asciiTheme="majorHAnsi" w:hAnsiTheme="majorHAnsi"/>
                <w:color w:val="2E74B5" w:themeColor="accent5" w:themeShade="BF"/>
              </w:rPr>
              <w:t>projectid</w:t>
            </w:r>
          </w:p>
        </w:tc>
        <w:tc>
          <w:tcPr>
            <w:tcW w:w="5292" w:type="dxa"/>
            <w:gridSpan w:val="3"/>
            <w:vAlign w:val="center"/>
          </w:tcPr>
          <w:p w14:paraId="4234D653" w14:textId="77777777" w:rsidR="00AD431C" w:rsidRPr="006269DD" w:rsidRDefault="00AD431C" w:rsidP="00C17364">
            <w:pPr>
              <w:rPr>
                <w:rFonts w:asciiTheme="majorHAnsi" w:hAnsiTheme="majorHAnsi"/>
                <w:color w:val="000000" w:themeColor="text1"/>
              </w:rPr>
            </w:pPr>
            <w:r w:rsidRPr="006269DD">
              <w:rPr>
                <w:rFonts w:asciiTheme="majorHAnsi" w:hAnsiTheme="majorHAnsi"/>
                <w:color w:val="000000" w:themeColor="text1"/>
              </w:rPr>
              <w:t xml:space="preserve">Identifies the project from which SMS should be sent. This can be obtained from the portal, </w:t>
            </w:r>
            <w:r w:rsidRPr="00DE58E7">
              <w:rPr>
                <w:rFonts w:asciiTheme="majorHAnsi" w:hAnsiTheme="majorHAnsi"/>
                <w:color w:val="000000" w:themeColor="text1"/>
              </w:rPr>
              <w:t>refer section 2.2</w:t>
            </w:r>
          </w:p>
        </w:tc>
        <w:tc>
          <w:tcPr>
            <w:tcW w:w="1880" w:type="dxa"/>
            <w:gridSpan w:val="3"/>
            <w:vAlign w:val="center"/>
          </w:tcPr>
          <w:p w14:paraId="000F13FC" w14:textId="77777777" w:rsidR="00AD431C" w:rsidRPr="006269DD" w:rsidRDefault="00AD431C" w:rsidP="00C17364">
            <w:pPr>
              <w:rPr>
                <w:rFonts w:asciiTheme="majorHAnsi" w:hAnsiTheme="majorHAnsi"/>
                <w:color w:val="000000" w:themeColor="text1"/>
              </w:rPr>
            </w:pPr>
            <w:r w:rsidRPr="006269DD">
              <w:rPr>
                <w:rFonts w:asciiTheme="majorHAnsi" w:hAnsiTheme="majorHAnsi"/>
                <w:color w:val="000000" w:themeColor="text1"/>
              </w:rPr>
              <w:t>Yes</w:t>
            </w:r>
          </w:p>
        </w:tc>
      </w:tr>
      <w:tr w:rsidR="00AD431C" w:rsidRPr="00A23C6E" w14:paraId="37F84DAB" w14:textId="77777777" w:rsidTr="00355778">
        <w:tc>
          <w:tcPr>
            <w:tcW w:w="1873" w:type="dxa"/>
            <w:gridSpan w:val="2"/>
            <w:vAlign w:val="center"/>
          </w:tcPr>
          <w:p w14:paraId="530C87CF" w14:textId="77777777" w:rsidR="00AD431C" w:rsidRPr="006269DD" w:rsidRDefault="00AD431C" w:rsidP="00C17364">
            <w:pPr>
              <w:rPr>
                <w:rFonts w:asciiTheme="majorHAnsi" w:hAnsiTheme="majorHAnsi"/>
                <w:color w:val="000000" w:themeColor="text1"/>
              </w:rPr>
            </w:pPr>
            <w:r w:rsidRPr="006269DD">
              <w:rPr>
                <w:rFonts w:asciiTheme="majorHAnsi" w:hAnsiTheme="majorHAnsi"/>
                <w:color w:val="000000" w:themeColor="text1"/>
              </w:rPr>
              <w:t>Auth Token</w:t>
            </w:r>
          </w:p>
        </w:tc>
        <w:tc>
          <w:tcPr>
            <w:tcW w:w="1875" w:type="dxa"/>
            <w:gridSpan w:val="2"/>
            <w:vAlign w:val="center"/>
          </w:tcPr>
          <w:p w14:paraId="22C301A5" w14:textId="77777777" w:rsidR="00AD431C" w:rsidRPr="00EB0699" w:rsidRDefault="00AD431C" w:rsidP="00C17364">
            <w:pPr>
              <w:rPr>
                <w:rFonts w:asciiTheme="majorHAnsi" w:hAnsiTheme="majorHAnsi"/>
                <w:color w:val="2E74B5" w:themeColor="accent5" w:themeShade="BF"/>
              </w:rPr>
            </w:pPr>
            <w:proofErr w:type="spellStart"/>
            <w:r w:rsidRPr="00EB0699">
              <w:rPr>
                <w:rFonts w:asciiTheme="majorHAnsi" w:hAnsiTheme="majorHAnsi"/>
                <w:color w:val="2E74B5" w:themeColor="accent5" w:themeShade="BF"/>
              </w:rPr>
              <w:t>authtoken</w:t>
            </w:r>
            <w:proofErr w:type="spellEnd"/>
          </w:p>
        </w:tc>
        <w:tc>
          <w:tcPr>
            <w:tcW w:w="5292" w:type="dxa"/>
            <w:gridSpan w:val="3"/>
            <w:vAlign w:val="center"/>
          </w:tcPr>
          <w:p w14:paraId="2E22CA92" w14:textId="77777777" w:rsidR="00AD431C" w:rsidRPr="006269DD" w:rsidRDefault="00AD431C" w:rsidP="00C17364">
            <w:pPr>
              <w:rPr>
                <w:rFonts w:asciiTheme="majorHAnsi" w:hAnsiTheme="majorHAnsi"/>
                <w:color w:val="000000" w:themeColor="text1"/>
              </w:rPr>
            </w:pPr>
            <w:r w:rsidRPr="006269DD">
              <w:rPr>
                <w:rFonts w:asciiTheme="majorHAnsi" w:hAnsiTheme="majorHAnsi"/>
                <w:color w:val="000000" w:themeColor="text1"/>
              </w:rPr>
              <w:t xml:space="preserve">Authentication token of the relevant project. This can be obtained from the portal, </w:t>
            </w:r>
            <w:r w:rsidRPr="00DE58E7">
              <w:rPr>
                <w:rFonts w:asciiTheme="majorHAnsi" w:hAnsiTheme="majorHAnsi"/>
                <w:color w:val="000000" w:themeColor="text1"/>
              </w:rPr>
              <w:t>refer section 2.2</w:t>
            </w:r>
          </w:p>
        </w:tc>
        <w:tc>
          <w:tcPr>
            <w:tcW w:w="1880" w:type="dxa"/>
            <w:gridSpan w:val="3"/>
            <w:vAlign w:val="center"/>
          </w:tcPr>
          <w:p w14:paraId="07C1FC4A" w14:textId="77777777" w:rsidR="00AD431C" w:rsidRPr="006269DD" w:rsidRDefault="00AD431C" w:rsidP="00C17364">
            <w:pPr>
              <w:rPr>
                <w:rFonts w:asciiTheme="majorHAnsi" w:hAnsiTheme="majorHAnsi"/>
                <w:color w:val="000000" w:themeColor="text1"/>
              </w:rPr>
            </w:pPr>
            <w:r w:rsidRPr="006269DD">
              <w:rPr>
                <w:rFonts w:asciiTheme="majorHAnsi" w:hAnsiTheme="majorHAnsi"/>
                <w:color w:val="000000" w:themeColor="text1"/>
              </w:rPr>
              <w:t>Yes</w:t>
            </w:r>
          </w:p>
        </w:tc>
      </w:tr>
      <w:tr w:rsidR="00AD431C" w:rsidRPr="00A23C6E" w14:paraId="4DE1271B" w14:textId="77777777" w:rsidTr="00355778">
        <w:tc>
          <w:tcPr>
            <w:tcW w:w="1873" w:type="dxa"/>
            <w:gridSpan w:val="2"/>
            <w:vAlign w:val="center"/>
          </w:tcPr>
          <w:p w14:paraId="4BC86818" w14:textId="77777777" w:rsidR="00AD431C" w:rsidRPr="006269DD" w:rsidRDefault="00AD431C" w:rsidP="00C17364">
            <w:pPr>
              <w:rPr>
                <w:rFonts w:asciiTheme="majorHAnsi" w:hAnsiTheme="majorHAnsi"/>
                <w:color w:val="000000" w:themeColor="text1"/>
              </w:rPr>
            </w:pPr>
            <w:r w:rsidRPr="006269DD">
              <w:rPr>
                <w:rFonts w:asciiTheme="majorHAnsi" w:hAnsiTheme="majorHAnsi"/>
                <w:color w:val="000000" w:themeColor="text1"/>
              </w:rPr>
              <w:t>To</w:t>
            </w:r>
          </w:p>
        </w:tc>
        <w:tc>
          <w:tcPr>
            <w:tcW w:w="1875" w:type="dxa"/>
            <w:gridSpan w:val="2"/>
            <w:vAlign w:val="center"/>
          </w:tcPr>
          <w:p w14:paraId="624E4BCA" w14:textId="77777777" w:rsidR="00AD431C" w:rsidRPr="00EB0699" w:rsidRDefault="00AD431C" w:rsidP="00C17364">
            <w:pPr>
              <w:rPr>
                <w:rFonts w:asciiTheme="majorHAnsi" w:hAnsiTheme="majorHAnsi"/>
                <w:color w:val="2E74B5" w:themeColor="accent5" w:themeShade="BF"/>
              </w:rPr>
            </w:pPr>
            <w:r>
              <w:rPr>
                <w:rFonts w:asciiTheme="majorHAnsi" w:hAnsiTheme="majorHAnsi"/>
                <w:color w:val="2E74B5" w:themeColor="accent5" w:themeShade="BF"/>
              </w:rPr>
              <w:t>t</w:t>
            </w:r>
            <w:r w:rsidRPr="00EB0699">
              <w:rPr>
                <w:rFonts w:asciiTheme="majorHAnsi" w:hAnsiTheme="majorHAnsi"/>
                <w:color w:val="2E74B5" w:themeColor="accent5" w:themeShade="BF"/>
              </w:rPr>
              <w:t>o</w:t>
            </w:r>
          </w:p>
        </w:tc>
        <w:tc>
          <w:tcPr>
            <w:tcW w:w="5292" w:type="dxa"/>
            <w:gridSpan w:val="3"/>
            <w:vAlign w:val="center"/>
          </w:tcPr>
          <w:p w14:paraId="70BE73E0" w14:textId="5861DB44" w:rsidR="00AD431C" w:rsidRPr="00137818" w:rsidRDefault="00AD431C" w:rsidP="00C17364">
            <w:pPr>
              <w:rPr>
                <w:rFonts w:asciiTheme="majorHAnsi" w:hAnsiTheme="majorHAnsi"/>
                <w:color w:val="FF0000"/>
              </w:rPr>
            </w:pPr>
            <w:r>
              <w:rPr>
                <w:rFonts w:asciiTheme="majorHAnsi" w:hAnsiTheme="majorHAnsi"/>
                <w:color w:val="000000" w:themeColor="text1"/>
              </w:rPr>
              <w:t xml:space="preserve">The phone number with the country code the SMS should be sent to. Use comma (,) separated list for multiple recipients up to maximum 10 numbers. For more than 10 numbers, use </w:t>
            </w:r>
            <w:r w:rsidRPr="009E5F16">
              <w:rPr>
                <w:rFonts w:asciiTheme="majorHAnsi" w:hAnsiTheme="majorHAnsi"/>
                <w:color w:val="000000" w:themeColor="text1"/>
                <w:highlight w:val="yellow"/>
              </w:rPr>
              <w:t>Bulk SMS API</w:t>
            </w:r>
            <w:r w:rsidR="00137818">
              <w:rPr>
                <w:rFonts w:asciiTheme="majorHAnsi" w:hAnsiTheme="majorHAnsi"/>
                <w:color w:val="000000" w:themeColor="text1"/>
              </w:rPr>
              <w:t xml:space="preserve"> – </w:t>
            </w:r>
            <w:r w:rsidR="007F0079">
              <w:rPr>
                <w:rFonts w:asciiTheme="majorHAnsi" w:hAnsiTheme="majorHAnsi"/>
                <w:color w:val="FF0000"/>
              </w:rPr>
              <w:t>Ve</w:t>
            </w:r>
            <w:r w:rsidR="00137818">
              <w:rPr>
                <w:rFonts w:asciiTheme="majorHAnsi" w:hAnsiTheme="majorHAnsi"/>
                <w:color w:val="FF0000"/>
              </w:rPr>
              <w:t xml:space="preserve">nu to discuss with </w:t>
            </w:r>
            <w:r w:rsidR="00F42195">
              <w:rPr>
                <w:rFonts w:asciiTheme="majorHAnsi" w:hAnsiTheme="majorHAnsi"/>
                <w:color w:val="FF0000"/>
              </w:rPr>
              <w:t>V</w:t>
            </w:r>
            <w:r w:rsidR="00137818">
              <w:rPr>
                <w:rFonts w:asciiTheme="majorHAnsi" w:hAnsiTheme="majorHAnsi"/>
                <w:color w:val="FF0000"/>
              </w:rPr>
              <w:t xml:space="preserve">iswa </w:t>
            </w:r>
            <w:r w:rsidR="00F42195">
              <w:rPr>
                <w:rFonts w:asciiTheme="majorHAnsi" w:hAnsiTheme="majorHAnsi"/>
                <w:color w:val="FF0000"/>
              </w:rPr>
              <w:t xml:space="preserve">&amp; confirm </w:t>
            </w:r>
            <w:r w:rsidR="00137818">
              <w:rPr>
                <w:rFonts w:asciiTheme="majorHAnsi" w:hAnsiTheme="majorHAnsi"/>
                <w:color w:val="FF0000"/>
              </w:rPr>
              <w:t xml:space="preserve">if </w:t>
            </w:r>
            <w:r w:rsidR="001B35DC">
              <w:rPr>
                <w:rFonts w:asciiTheme="majorHAnsi" w:hAnsiTheme="majorHAnsi"/>
                <w:color w:val="FF0000"/>
              </w:rPr>
              <w:t>API</w:t>
            </w:r>
            <w:r w:rsidR="00137818">
              <w:rPr>
                <w:rFonts w:asciiTheme="majorHAnsi" w:hAnsiTheme="majorHAnsi"/>
                <w:color w:val="FF0000"/>
              </w:rPr>
              <w:t xml:space="preserve"> should be exposed or not</w:t>
            </w:r>
          </w:p>
        </w:tc>
        <w:tc>
          <w:tcPr>
            <w:tcW w:w="1880" w:type="dxa"/>
            <w:gridSpan w:val="3"/>
            <w:vAlign w:val="center"/>
          </w:tcPr>
          <w:p w14:paraId="55703D01" w14:textId="77777777" w:rsidR="00AD431C" w:rsidRPr="006269DD" w:rsidRDefault="00AD431C" w:rsidP="00C17364">
            <w:pPr>
              <w:rPr>
                <w:rFonts w:asciiTheme="majorHAnsi" w:hAnsiTheme="majorHAnsi"/>
                <w:color w:val="000000" w:themeColor="text1"/>
              </w:rPr>
            </w:pPr>
            <w:r w:rsidRPr="006269DD">
              <w:rPr>
                <w:rFonts w:asciiTheme="majorHAnsi" w:hAnsiTheme="majorHAnsi"/>
                <w:color w:val="000000" w:themeColor="text1"/>
              </w:rPr>
              <w:t>Yes</w:t>
            </w:r>
          </w:p>
        </w:tc>
      </w:tr>
      <w:tr w:rsidR="00AD431C" w:rsidRPr="00A23C6E" w14:paraId="1B39F8C4" w14:textId="77777777" w:rsidTr="00355778">
        <w:tc>
          <w:tcPr>
            <w:tcW w:w="1873" w:type="dxa"/>
            <w:gridSpan w:val="2"/>
            <w:vAlign w:val="center"/>
          </w:tcPr>
          <w:p w14:paraId="51A6052F" w14:textId="77777777" w:rsidR="00AD431C" w:rsidRPr="006269DD" w:rsidRDefault="00AD431C" w:rsidP="00C17364">
            <w:pPr>
              <w:rPr>
                <w:rFonts w:asciiTheme="majorHAnsi" w:hAnsiTheme="majorHAnsi"/>
                <w:color w:val="000000" w:themeColor="text1"/>
              </w:rPr>
            </w:pPr>
            <w:r w:rsidRPr="006269DD">
              <w:rPr>
                <w:rFonts w:asciiTheme="majorHAnsi" w:hAnsiTheme="majorHAnsi"/>
                <w:color w:val="000000" w:themeColor="text1"/>
              </w:rPr>
              <w:t>From</w:t>
            </w:r>
          </w:p>
        </w:tc>
        <w:tc>
          <w:tcPr>
            <w:tcW w:w="1875" w:type="dxa"/>
            <w:gridSpan w:val="2"/>
            <w:vAlign w:val="center"/>
          </w:tcPr>
          <w:p w14:paraId="6921B5C3" w14:textId="77777777" w:rsidR="00AD431C" w:rsidRPr="00EB0699" w:rsidRDefault="00AD431C" w:rsidP="00C17364">
            <w:pPr>
              <w:rPr>
                <w:rFonts w:asciiTheme="majorHAnsi" w:hAnsiTheme="majorHAnsi"/>
                <w:color w:val="2E74B5" w:themeColor="accent5" w:themeShade="BF"/>
              </w:rPr>
            </w:pPr>
            <w:r w:rsidRPr="00EB0699">
              <w:rPr>
                <w:rFonts w:asciiTheme="majorHAnsi" w:hAnsiTheme="majorHAnsi"/>
                <w:color w:val="2E74B5" w:themeColor="accent5" w:themeShade="BF"/>
              </w:rPr>
              <w:t>from</w:t>
            </w:r>
          </w:p>
        </w:tc>
        <w:tc>
          <w:tcPr>
            <w:tcW w:w="5292" w:type="dxa"/>
            <w:gridSpan w:val="3"/>
            <w:vAlign w:val="center"/>
          </w:tcPr>
          <w:p w14:paraId="4D46E3F0" w14:textId="77777777" w:rsidR="00AD431C" w:rsidRPr="006269DD" w:rsidRDefault="00AD431C" w:rsidP="00C17364">
            <w:pPr>
              <w:rPr>
                <w:rFonts w:asciiTheme="majorHAnsi" w:hAnsiTheme="majorHAnsi"/>
                <w:color w:val="000000" w:themeColor="text1"/>
              </w:rPr>
            </w:pPr>
            <w:r>
              <w:rPr>
                <w:rFonts w:asciiTheme="majorHAnsi" w:hAnsiTheme="majorHAnsi"/>
                <w:color w:val="000000" w:themeColor="text1"/>
              </w:rPr>
              <w:t xml:space="preserve">From number is either a sender id or a purchased number. When included, the SMS will be delivered from specified sender id/number only. If it is not included, the system will pick sender id/number automatically. Sender id </w:t>
            </w:r>
            <w:proofErr w:type="gramStart"/>
            <w:r>
              <w:rPr>
                <w:rFonts w:asciiTheme="majorHAnsi" w:hAnsiTheme="majorHAnsi"/>
                <w:color w:val="000000" w:themeColor="text1"/>
              </w:rPr>
              <w:t>has to</w:t>
            </w:r>
            <w:proofErr w:type="gramEnd"/>
            <w:r>
              <w:rPr>
                <w:rFonts w:asciiTheme="majorHAnsi" w:hAnsiTheme="majorHAnsi"/>
                <w:color w:val="000000" w:themeColor="text1"/>
              </w:rPr>
              <w:t xml:space="preserve"> be provisioned before it can be used, </w:t>
            </w:r>
            <w:r w:rsidRPr="00944897">
              <w:rPr>
                <w:rFonts w:asciiTheme="majorHAnsi" w:hAnsiTheme="majorHAnsi"/>
                <w:color w:val="000000" w:themeColor="text1"/>
              </w:rPr>
              <w:t>refer section 3.2</w:t>
            </w:r>
          </w:p>
        </w:tc>
        <w:tc>
          <w:tcPr>
            <w:tcW w:w="1880" w:type="dxa"/>
            <w:gridSpan w:val="3"/>
            <w:vAlign w:val="center"/>
          </w:tcPr>
          <w:p w14:paraId="33A34FD2" w14:textId="77777777" w:rsidR="00AD431C" w:rsidRPr="006269DD" w:rsidRDefault="00AD431C" w:rsidP="00C17364">
            <w:pPr>
              <w:rPr>
                <w:rFonts w:asciiTheme="majorHAnsi" w:hAnsiTheme="majorHAnsi"/>
                <w:color w:val="000000" w:themeColor="text1"/>
              </w:rPr>
            </w:pPr>
            <w:r w:rsidRPr="006269DD">
              <w:rPr>
                <w:rFonts w:asciiTheme="majorHAnsi" w:hAnsiTheme="majorHAnsi"/>
                <w:color w:val="000000" w:themeColor="text1"/>
              </w:rPr>
              <w:t>Optional</w:t>
            </w:r>
          </w:p>
        </w:tc>
      </w:tr>
      <w:tr w:rsidR="00AD431C" w:rsidRPr="00A23C6E" w14:paraId="615EB0DD" w14:textId="77777777" w:rsidTr="00355778">
        <w:tc>
          <w:tcPr>
            <w:tcW w:w="1873" w:type="dxa"/>
            <w:gridSpan w:val="2"/>
            <w:vAlign w:val="center"/>
          </w:tcPr>
          <w:p w14:paraId="1A094A00" w14:textId="77777777" w:rsidR="00AD431C" w:rsidRPr="006269DD" w:rsidRDefault="00AD431C" w:rsidP="00C17364">
            <w:pPr>
              <w:rPr>
                <w:rFonts w:asciiTheme="majorHAnsi" w:hAnsiTheme="majorHAnsi"/>
                <w:color w:val="000000" w:themeColor="text1"/>
              </w:rPr>
            </w:pPr>
            <w:r>
              <w:rPr>
                <w:rFonts w:asciiTheme="majorHAnsi" w:hAnsiTheme="majorHAnsi"/>
                <w:color w:val="000000" w:themeColor="text1"/>
              </w:rPr>
              <w:t>Body</w:t>
            </w:r>
          </w:p>
        </w:tc>
        <w:tc>
          <w:tcPr>
            <w:tcW w:w="1875" w:type="dxa"/>
            <w:gridSpan w:val="2"/>
            <w:vAlign w:val="center"/>
          </w:tcPr>
          <w:p w14:paraId="7168B0D2" w14:textId="77777777" w:rsidR="00AD431C" w:rsidRPr="000C3531" w:rsidRDefault="00AD431C" w:rsidP="00C17364">
            <w:pPr>
              <w:rPr>
                <w:rFonts w:asciiTheme="majorHAnsi" w:hAnsiTheme="majorHAnsi"/>
                <w:color w:val="2E74B5" w:themeColor="accent5" w:themeShade="BF"/>
              </w:rPr>
            </w:pPr>
            <w:r>
              <w:rPr>
                <w:rFonts w:asciiTheme="majorHAnsi" w:hAnsiTheme="majorHAnsi"/>
                <w:color w:val="2E74B5" w:themeColor="accent5" w:themeShade="BF"/>
              </w:rPr>
              <w:t>body</w:t>
            </w:r>
          </w:p>
        </w:tc>
        <w:tc>
          <w:tcPr>
            <w:tcW w:w="5292" w:type="dxa"/>
            <w:gridSpan w:val="3"/>
            <w:vAlign w:val="center"/>
          </w:tcPr>
          <w:p w14:paraId="58546BC9" w14:textId="77777777" w:rsidR="00AD431C" w:rsidRPr="005721C6" w:rsidRDefault="00AD431C" w:rsidP="00C17364">
            <w:pPr>
              <w:rPr>
                <w:rFonts w:asciiTheme="majorHAnsi" w:hAnsiTheme="majorHAnsi"/>
                <w:color w:val="000000" w:themeColor="text1"/>
              </w:rPr>
            </w:pPr>
            <w:r>
              <w:rPr>
                <w:rFonts w:asciiTheme="majorHAnsi" w:hAnsiTheme="majorHAnsi"/>
                <w:color w:val="000000" w:themeColor="text1"/>
              </w:rPr>
              <w:t>The content, body of the SMS</w:t>
            </w:r>
          </w:p>
        </w:tc>
        <w:tc>
          <w:tcPr>
            <w:tcW w:w="1880" w:type="dxa"/>
            <w:gridSpan w:val="3"/>
            <w:vAlign w:val="center"/>
          </w:tcPr>
          <w:p w14:paraId="39B7F5D5" w14:textId="77777777" w:rsidR="00AD431C" w:rsidRPr="000170AB" w:rsidRDefault="00AD431C" w:rsidP="00C17364">
            <w:pPr>
              <w:rPr>
                <w:rFonts w:asciiTheme="majorHAnsi" w:hAnsiTheme="majorHAnsi"/>
                <w:color w:val="000000" w:themeColor="text1"/>
              </w:rPr>
            </w:pPr>
            <w:r>
              <w:rPr>
                <w:rFonts w:asciiTheme="majorHAnsi" w:hAnsiTheme="majorHAnsi"/>
                <w:color w:val="000000" w:themeColor="text1"/>
              </w:rPr>
              <w:t>Yes</w:t>
            </w:r>
          </w:p>
        </w:tc>
      </w:tr>
      <w:tr w:rsidR="00AD431C" w:rsidRPr="00A23C6E" w14:paraId="73E4FA61" w14:textId="77777777" w:rsidTr="00355778">
        <w:tc>
          <w:tcPr>
            <w:tcW w:w="1873" w:type="dxa"/>
            <w:gridSpan w:val="2"/>
            <w:vAlign w:val="center"/>
          </w:tcPr>
          <w:p w14:paraId="08B3E8E1" w14:textId="77777777" w:rsidR="00AD431C" w:rsidRPr="006269DD" w:rsidRDefault="00AD431C" w:rsidP="00C17364">
            <w:pPr>
              <w:rPr>
                <w:rFonts w:asciiTheme="majorHAnsi" w:hAnsiTheme="majorHAnsi"/>
                <w:color w:val="000000" w:themeColor="text1"/>
              </w:rPr>
            </w:pPr>
            <w:r>
              <w:rPr>
                <w:rFonts w:asciiTheme="majorHAnsi" w:hAnsiTheme="majorHAnsi"/>
                <w:color w:val="000000" w:themeColor="text1"/>
              </w:rPr>
              <w:t>Delivery Notification via webhooks</w:t>
            </w:r>
          </w:p>
        </w:tc>
        <w:tc>
          <w:tcPr>
            <w:tcW w:w="1875" w:type="dxa"/>
            <w:gridSpan w:val="2"/>
            <w:vAlign w:val="center"/>
          </w:tcPr>
          <w:p w14:paraId="78F9A400" w14:textId="77777777" w:rsidR="00AD431C" w:rsidRPr="009F48ED" w:rsidRDefault="00AD431C" w:rsidP="00C17364">
            <w:pPr>
              <w:rPr>
                <w:rFonts w:asciiTheme="majorHAnsi" w:hAnsiTheme="majorHAnsi"/>
                <w:color w:val="2E74B5" w:themeColor="accent5" w:themeShade="BF"/>
              </w:rPr>
            </w:pPr>
            <w:r>
              <w:rPr>
                <w:rFonts w:asciiTheme="majorHAnsi" w:hAnsiTheme="majorHAnsi"/>
                <w:color w:val="2E74B5" w:themeColor="accent5" w:themeShade="BF"/>
              </w:rPr>
              <w:t>dlr_url</w:t>
            </w:r>
          </w:p>
        </w:tc>
        <w:tc>
          <w:tcPr>
            <w:tcW w:w="5292" w:type="dxa"/>
            <w:gridSpan w:val="3"/>
            <w:vAlign w:val="center"/>
          </w:tcPr>
          <w:p w14:paraId="1C1590E8" w14:textId="77777777" w:rsidR="00AD431C" w:rsidRPr="00CB3693" w:rsidRDefault="00AD431C" w:rsidP="00C17364">
            <w:pPr>
              <w:rPr>
                <w:rFonts w:asciiTheme="majorHAnsi" w:hAnsiTheme="majorHAnsi"/>
                <w:color w:val="000000" w:themeColor="text1"/>
              </w:rPr>
            </w:pPr>
            <w:r>
              <w:rPr>
                <w:rFonts w:asciiTheme="majorHAnsi" w:hAnsiTheme="majorHAnsi"/>
                <w:color w:val="000000" w:themeColor="text1"/>
              </w:rPr>
              <w:t xml:space="preserve">To receive delivery notifications for an SMS, pass this parameter to </w:t>
            </w:r>
            <w:proofErr w:type="spellStart"/>
            <w:r w:rsidRPr="004633C1">
              <w:rPr>
                <w:rFonts w:asciiTheme="majorHAnsi" w:hAnsiTheme="majorHAnsi"/>
                <w:color w:val="000000" w:themeColor="text1"/>
              </w:rPr>
              <w:t>send_sms</w:t>
            </w:r>
            <w:proofErr w:type="spellEnd"/>
            <w:r>
              <w:rPr>
                <w:rFonts w:asciiTheme="majorHAnsi" w:hAnsiTheme="majorHAnsi"/>
                <w:color w:val="000000" w:themeColor="text1"/>
              </w:rPr>
              <w:t xml:space="preserve"> API with the http URL which will receive delivery notification, refer section 3.3</w:t>
            </w:r>
          </w:p>
        </w:tc>
        <w:tc>
          <w:tcPr>
            <w:tcW w:w="1880" w:type="dxa"/>
            <w:gridSpan w:val="3"/>
            <w:vAlign w:val="center"/>
          </w:tcPr>
          <w:p w14:paraId="0264E655" w14:textId="77777777" w:rsidR="00AD431C" w:rsidRPr="00CB3693" w:rsidRDefault="00AD431C" w:rsidP="00C17364">
            <w:pPr>
              <w:rPr>
                <w:rFonts w:asciiTheme="majorHAnsi" w:hAnsiTheme="majorHAnsi"/>
                <w:color w:val="000000" w:themeColor="text1"/>
              </w:rPr>
            </w:pPr>
            <w:r>
              <w:rPr>
                <w:rFonts w:asciiTheme="majorHAnsi" w:hAnsiTheme="majorHAnsi"/>
                <w:color w:val="000000" w:themeColor="text1"/>
              </w:rPr>
              <w:t>Optional</w:t>
            </w:r>
          </w:p>
        </w:tc>
      </w:tr>
      <w:tr w:rsidR="00AD431C" w:rsidRPr="00A23C6E" w14:paraId="08F55FCB" w14:textId="77777777" w:rsidTr="00355778">
        <w:trPr>
          <w:gridAfter w:val="2"/>
          <w:wAfter w:w="61" w:type="dxa"/>
          <w:trHeight w:val="274"/>
        </w:trPr>
        <w:tc>
          <w:tcPr>
            <w:tcW w:w="2252" w:type="dxa"/>
            <w:gridSpan w:val="3"/>
            <w:tcBorders>
              <w:top w:val="nil"/>
              <w:left w:val="nil"/>
              <w:bottom w:val="nil"/>
              <w:right w:val="nil"/>
            </w:tcBorders>
            <w:shd w:val="clear" w:color="auto" w:fill="auto"/>
            <w:vAlign w:val="center"/>
          </w:tcPr>
          <w:p w14:paraId="40A2F9DE" w14:textId="3203F4DB" w:rsidR="00AD431C" w:rsidRDefault="00AD431C" w:rsidP="00C17364">
            <w:pPr>
              <w:rPr>
                <w:rFonts w:asciiTheme="majorHAnsi" w:hAnsiTheme="majorHAnsi"/>
                <w:i/>
                <w:iCs/>
              </w:rPr>
            </w:pPr>
          </w:p>
          <w:p w14:paraId="5CD5370B" w14:textId="7AAD97C1" w:rsidR="00502BEF" w:rsidRDefault="00502BEF" w:rsidP="00C17364">
            <w:pPr>
              <w:rPr>
                <w:rFonts w:asciiTheme="majorHAnsi" w:hAnsiTheme="majorHAnsi"/>
                <w:i/>
                <w:iCs/>
              </w:rPr>
            </w:pPr>
          </w:p>
          <w:p w14:paraId="70A3C37E" w14:textId="558FA6B1" w:rsidR="00502BEF" w:rsidRDefault="00502BEF" w:rsidP="00C17364">
            <w:pPr>
              <w:rPr>
                <w:rFonts w:asciiTheme="majorHAnsi" w:hAnsiTheme="majorHAnsi"/>
                <w:i/>
                <w:iCs/>
              </w:rPr>
            </w:pPr>
          </w:p>
          <w:p w14:paraId="02FAC020" w14:textId="68A94DB6" w:rsidR="00502BEF" w:rsidRDefault="00502BEF" w:rsidP="00C17364">
            <w:pPr>
              <w:rPr>
                <w:rFonts w:asciiTheme="majorHAnsi" w:hAnsiTheme="majorHAnsi"/>
                <w:i/>
                <w:iCs/>
              </w:rPr>
            </w:pPr>
          </w:p>
          <w:p w14:paraId="421720E7" w14:textId="0C5609F9" w:rsidR="00502BEF" w:rsidRDefault="00502BEF" w:rsidP="00C17364">
            <w:pPr>
              <w:rPr>
                <w:rFonts w:asciiTheme="majorHAnsi" w:hAnsiTheme="majorHAnsi"/>
                <w:i/>
                <w:iCs/>
              </w:rPr>
            </w:pPr>
          </w:p>
          <w:p w14:paraId="5BC956F1" w14:textId="56195250" w:rsidR="00502BEF" w:rsidRDefault="00502BEF" w:rsidP="00C17364">
            <w:pPr>
              <w:rPr>
                <w:rFonts w:asciiTheme="majorHAnsi" w:hAnsiTheme="majorHAnsi"/>
                <w:i/>
                <w:iCs/>
              </w:rPr>
            </w:pPr>
          </w:p>
          <w:p w14:paraId="24779D15" w14:textId="5E04BC7A" w:rsidR="00502BEF" w:rsidRDefault="00502BEF" w:rsidP="00C17364">
            <w:pPr>
              <w:rPr>
                <w:rFonts w:asciiTheme="majorHAnsi" w:hAnsiTheme="majorHAnsi"/>
                <w:i/>
                <w:iCs/>
              </w:rPr>
            </w:pPr>
          </w:p>
          <w:p w14:paraId="76BF87EF" w14:textId="5C56EFE4" w:rsidR="0058595C" w:rsidRDefault="0058595C" w:rsidP="00C17364">
            <w:pPr>
              <w:rPr>
                <w:rFonts w:asciiTheme="majorHAnsi" w:hAnsiTheme="majorHAnsi"/>
                <w:i/>
                <w:iCs/>
              </w:rPr>
            </w:pPr>
          </w:p>
          <w:p w14:paraId="0E3DF7E4" w14:textId="77777777" w:rsidR="0058595C" w:rsidRDefault="0058595C" w:rsidP="00C17364">
            <w:pPr>
              <w:rPr>
                <w:rFonts w:asciiTheme="majorHAnsi" w:hAnsiTheme="majorHAnsi"/>
                <w:i/>
                <w:iCs/>
              </w:rPr>
            </w:pPr>
          </w:p>
          <w:p w14:paraId="6741C163" w14:textId="77777777" w:rsidR="00D22008" w:rsidRDefault="00D22008" w:rsidP="00C17364">
            <w:pPr>
              <w:rPr>
                <w:rFonts w:asciiTheme="majorHAnsi" w:hAnsiTheme="majorHAnsi"/>
                <w:i/>
                <w:iCs/>
              </w:rPr>
            </w:pPr>
          </w:p>
          <w:p w14:paraId="47589775" w14:textId="7670FA5D" w:rsidR="00AD431C" w:rsidRDefault="00AD431C" w:rsidP="00C17364">
            <w:pPr>
              <w:rPr>
                <w:rFonts w:asciiTheme="majorHAnsi" w:hAnsiTheme="majorHAnsi"/>
                <w:b/>
                <w:bCs/>
              </w:rPr>
            </w:pPr>
            <w:r w:rsidRPr="007B1D64">
              <w:rPr>
                <w:rFonts w:asciiTheme="majorHAnsi" w:hAnsiTheme="majorHAnsi"/>
                <w:i/>
                <w:iCs/>
              </w:rPr>
              <w:lastRenderedPageBreak/>
              <w:t xml:space="preserve">Table </w:t>
            </w:r>
            <w:r>
              <w:rPr>
                <w:rFonts w:asciiTheme="majorHAnsi" w:hAnsiTheme="majorHAnsi"/>
                <w:i/>
                <w:iCs/>
              </w:rPr>
              <w:t>2</w:t>
            </w:r>
          </w:p>
        </w:tc>
        <w:tc>
          <w:tcPr>
            <w:tcW w:w="6355" w:type="dxa"/>
            <w:gridSpan w:val="3"/>
            <w:tcBorders>
              <w:top w:val="nil"/>
              <w:left w:val="nil"/>
              <w:bottom w:val="nil"/>
              <w:right w:val="nil"/>
            </w:tcBorders>
            <w:shd w:val="clear" w:color="auto" w:fill="auto"/>
            <w:vAlign w:val="center"/>
          </w:tcPr>
          <w:p w14:paraId="2CB74D3B" w14:textId="77777777" w:rsidR="00AD431C" w:rsidRDefault="00AD431C" w:rsidP="00355778">
            <w:pPr>
              <w:rPr>
                <w:rFonts w:asciiTheme="majorHAnsi" w:hAnsiTheme="majorHAnsi"/>
                <w:b/>
                <w:bCs/>
              </w:rPr>
            </w:pPr>
          </w:p>
        </w:tc>
        <w:tc>
          <w:tcPr>
            <w:tcW w:w="2252" w:type="dxa"/>
            <w:gridSpan w:val="2"/>
            <w:tcBorders>
              <w:top w:val="nil"/>
              <w:left w:val="nil"/>
              <w:bottom w:val="nil"/>
              <w:right w:val="nil"/>
            </w:tcBorders>
            <w:shd w:val="clear" w:color="auto" w:fill="auto"/>
            <w:vAlign w:val="center"/>
          </w:tcPr>
          <w:p w14:paraId="0F1A8F3A" w14:textId="77777777" w:rsidR="00AD431C" w:rsidRDefault="00AD431C" w:rsidP="00C17364">
            <w:pPr>
              <w:rPr>
                <w:rFonts w:asciiTheme="majorHAnsi" w:hAnsiTheme="majorHAnsi"/>
                <w:b/>
                <w:bCs/>
              </w:rPr>
            </w:pPr>
          </w:p>
        </w:tc>
      </w:tr>
      <w:tr w:rsidR="00AD431C" w:rsidRPr="00A23C6E" w14:paraId="6FCE25C4" w14:textId="77777777" w:rsidTr="00C17364">
        <w:trPr>
          <w:trHeight w:val="313"/>
        </w:trPr>
        <w:tc>
          <w:tcPr>
            <w:tcW w:w="10920" w:type="dxa"/>
            <w:gridSpan w:val="10"/>
            <w:shd w:val="clear" w:color="auto" w:fill="002060"/>
          </w:tcPr>
          <w:p w14:paraId="4868994E" w14:textId="77777777" w:rsidR="00AD431C" w:rsidRDefault="00AD431C" w:rsidP="00C17364">
            <w:pPr>
              <w:jc w:val="center"/>
              <w:rPr>
                <w:rFonts w:asciiTheme="majorHAnsi" w:hAnsiTheme="majorHAnsi"/>
                <w:b/>
                <w:bCs/>
              </w:rPr>
            </w:pPr>
            <w:r>
              <w:rPr>
                <w:rFonts w:asciiTheme="majorHAnsi" w:hAnsiTheme="majorHAnsi"/>
                <w:b/>
                <w:bCs/>
              </w:rPr>
              <w:t>Output</w:t>
            </w:r>
          </w:p>
        </w:tc>
      </w:tr>
      <w:tr w:rsidR="00AD431C" w:rsidRPr="00A23C6E" w14:paraId="5776A6BC" w14:textId="77777777" w:rsidTr="00355778">
        <w:trPr>
          <w:gridAfter w:val="1"/>
          <w:wAfter w:w="25" w:type="dxa"/>
          <w:trHeight w:val="325"/>
        </w:trPr>
        <w:tc>
          <w:tcPr>
            <w:tcW w:w="10895" w:type="dxa"/>
            <w:gridSpan w:val="9"/>
            <w:vAlign w:val="center"/>
          </w:tcPr>
          <w:p w14:paraId="528BC7A3" w14:textId="77777777" w:rsidR="00AD431C" w:rsidRPr="00EB0699" w:rsidRDefault="00AD431C" w:rsidP="00C17364">
            <w:pPr>
              <w:rPr>
                <w:rFonts w:asciiTheme="majorHAnsi" w:hAnsiTheme="majorHAnsi"/>
                <w:color w:val="2E74B5" w:themeColor="accent5" w:themeShade="BF"/>
              </w:rPr>
            </w:pPr>
            <w:r w:rsidRPr="00745356">
              <w:rPr>
                <w:rFonts w:asciiTheme="majorHAnsi" w:hAnsiTheme="majorHAnsi"/>
                <w:color w:val="000000" w:themeColor="text1"/>
              </w:rPr>
              <w:t xml:space="preserve">API returns a json dictionary containing three elements, code (response code), status (status message) and </w:t>
            </w:r>
            <w:proofErr w:type="spellStart"/>
            <w:r w:rsidRPr="00745356">
              <w:rPr>
                <w:rFonts w:asciiTheme="majorHAnsi" w:hAnsiTheme="majorHAnsi"/>
                <w:color w:val="000000" w:themeColor="text1"/>
              </w:rPr>
              <w:t>resp</w:t>
            </w:r>
            <w:proofErr w:type="spellEnd"/>
            <w:r w:rsidRPr="00745356">
              <w:rPr>
                <w:rFonts w:asciiTheme="majorHAnsi" w:hAnsiTheme="majorHAnsi"/>
                <w:color w:val="000000" w:themeColor="text1"/>
              </w:rPr>
              <w:t xml:space="preserve"> (a list containing response specific to each number in 'To' field)</w:t>
            </w:r>
          </w:p>
        </w:tc>
      </w:tr>
      <w:tr w:rsidR="00AD431C" w:rsidRPr="00A23C6E" w14:paraId="45697DE9" w14:textId="77777777" w:rsidTr="00355778">
        <w:trPr>
          <w:gridAfter w:val="1"/>
          <w:wAfter w:w="25" w:type="dxa"/>
          <w:trHeight w:val="340"/>
        </w:trPr>
        <w:tc>
          <w:tcPr>
            <w:tcW w:w="1848" w:type="dxa"/>
            <w:vAlign w:val="center"/>
          </w:tcPr>
          <w:p w14:paraId="7DE7510F" w14:textId="77777777" w:rsidR="00AD431C" w:rsidRPr="00B7168A" w:rsidRDefault="00AD431C" w:rsidP="00C17364">
            <w:pPr>
              <w:rPr>
                <w:rFonts w:asciiTheme="majorHAnsi" w:hAnsiTheme="majorHAnsi"/>
                <w:color w:val="000000" w:themeColor="text1"/>
              </w:rPr>
            </w:pPr>
            <w:r w:rsidRPr="00B7168A">
              <w:rPr>
                <w:rFonts w:asciiTheme="majorHAnsi" w:hAnsiTheme="majorHAnsi"/>
                <w:color w:val="000000" w:themeColor="text1"/>
              </w:rPr>
              <w:t>Success Output</w:t>
            </w:r>
          </w:p>
        </w:tc>
        <w:tc>
          <w:tcPr>
            <w:tcW w:w="9047" w:type="dxa"/>
            <w:gridSpan w:val="8"/>
            <w:vAlign w:val="center"/>
          </w:tcPr>
          <w:p w14:paraId="2E1DB9B1" w14:textId="77777777" w:rsidR="00AD431C" w:rsidRPr="00EB0699" w:rsidRDefault="00AD431C" w:rsidP="00C17364">
            <w:pPr>
              <w:rPr>
                <w:rFonts w:asciiTheme="majorHAnsi" w:hAnsiTheme="majorHAnsi"/>
                <w:color w:val="2E74B5" w:themeColor="accent5" w:themeShade="BF"/>
              </w:rPr>
            </w:pPr>
            <w:r w:rsidRPr="00884DF5">
              <w:rPr>
                <w:rFonts w:asciiTheme="majorHAnsi" w:hAnsiTheme="majorHAnsi"/>
                <w:color w:val="000000" w:themeColor="text1"/>
              </w:rPr>
              <w:t>200: Success</w:t>
            </w:r>
          </w:p>
        </w:tc>
      </w:tr>
      <w:tr w:rsidR="00AD431C" w:rsidRPr="00A23C6E" w14:paraId="0B18E2F8" w14:textId="77777777" w:rsidTr="00355778">
        <w:trPr>
          <w:gridAfter w:val="1"/>
          <w:wAfter w:w="25" w:type="dxa"/>
          <w:trHeight w:val="325"/>
        </w:trPr>
        <w:tc>
          <w:tcPr>
            <w:tcW w:w="1848" w:type="dxa"/>
            <w:vAlign w:val="center"/>
          </w:tcPr>
          <w:p w14:paraId="7B103FD6" w14:textId="77777777" w:rsidR="00AD431C" w:rsidRPr="00B7168A" w:rsidRDefault="00AD431C" w:rsidP="00C17364">
            <w:pPr>
              <w:rPr>
                <w:rFonts w:asciiTheme="majorHAnsi" w:hAnsiTheme="majorHAnsi"/>
                <w:color w:val="000000" w:themeColor="text1"/>
              </w:rPr>
            </w:pPr>
            <w:r w:rsidRPr="00B7168A">
              <w:rPr>
                <w:rFonts w:asciiTheme="majorHAnsi" w:hAnsiTheme="majorHAnsi"/>
                <w:color w:val="000000" w:themeColor="text1"/>
              </w:rPr>
              <w:t>Failure Codes</w:t>
            </w:r>
          </w:p>
        </w:tc>
        <w:tc>
          <w:tcPr>
            <w:tcW w:w="9047" w:type="dxa"/>
            <w:gridSpan w:val="8"/>
            <w:vAlign w:val="center"/>
          </w:tcPr>
          <w:p w14:paraId="396E0009" w14:textId="77777777" w:rsidR="00AD431C" w:rsidRPr="003C3E4B" w:rsidRDefault="00AD431C" w:rsidP="00C17364">
            <w:pPr>
              <w:rPr>
                <w:rFonts w:asciiTheme="majorHAnsi" w:hAnsiTheme="majorHAnsi"/>
                <w:color w:val="000000" w:themeColor="text1"/>
              </w:rPr>
            </w:pPr>
            <w:r w:rsidRPr="003C3E4B">
              <w:rPr>
                <w:rFonts w:asciiTheme="majorHAnsi" w:hAnsiTheme="majorHAnsi"/>
                <w:color w:val="000000" w:themeColor="text1"/>
              </w:rPr>
              <w:t>1401: Invalid credentials</w:t>
            </w:r>
          </w:p>
          <w:p w14:paraId="4C042685" w14:textId="77777777" w:rsidR="00AD431C" w:rsidRPr="003C3E4B" w:rsidRDefault="00AD431C" w:rsidP="00C17364">
            <w:pPr>
              <w:rPr>
                <w:rFonts w:asciiTheme="majorHAnsi" w:hAnsiTheme="majorHAnsi"/>
                <w:color w:val="000000" w:themeColor="text1"/>
              </w:rPr>
            </w:pPr>
            <w:r w:rsidRPr="003C3E4B">
              <w:rPr>
                <w:rFonts w:asciiTheme="majorHAnsi" w:hAnsiTheme="majorHAnsi"/>
                <w:color w:val="000000" w:themeColor="text1"/>
              </w:rPr>
              <w:t>1430: Spam message</w:t>
            </w:r>
          </w:p>
          <w:p w14:paraId="5646A092" w14:textId="77777777" w:rsidR="00AD431C" w:rsidRPr="003C3E4B" w:rsidRDefault="00AD431C" w:rsidP="00C17364">
            <w:pPr>
              <w:rPr>
                <w:rFonts w:asciiTheme="majorHAnsi" w:hAnsiTheme="majorHAnsi"/>
                <w:color w:val="000000" w:themeColor="text1"/>
              </w:rPr>
            </w:pPr>
            <w:r w:rsidRPr="003C3E4B">
              <w:rPr>
                <w:rFonts w:asciiTheme="majorHAnsi" w:hAnsiTheme="majorHAnsi"/>
                <w:color w:val="000000" w:themeColor="text1"/>
              </w:rPr>
              <w:t>1431: DND Reject</w:t>
            </w:r>
          </w:p>
          <w:p w14:paraId="6E8ADC39" w14:textId="77777777" w:rsidR="00AD431C" w:rsidRPr="003C3E4B" w:rsidRDefault="00AD431C" w:rsidP="00C17364">
            <w:pPr>
              <w:rPr>
                <w:rFonts w:asciiTheme="majorHAnsi" w:hAnsiTheme="majorHAnsi"/>
                <w:color w:val="000000" w:themeColor="text1"/>
              </w:rPr>
            </w:pPr>
            <w:r w:rsidRPr="003C3E4B">
              <w:rPr>
                <w:rFonts w:asciiTheme="majorHAnsi" w:hAnsiTheme="majorHAnsi"/>
                <w:color w:val="000000" w:themeColor="text1"/>
              </w:rPr>
              <w:t xml:space="preserve">1432: </w:t>
            </w:r>
            <w:r>
              <w:rPr>
                <w:rFonts w:asciiTheme="majorHAnsi" w:hAnsiTheme="majorHAnsi"/>
                <w:color w:val="000000" w:themeColor="text1"/>
              </w:rPr>
              <w:t>I</w:t>
            </w:r>
            <w:r w:rsidRPr="003C3E4B">
              <w:rPr>
                <w:rFonts w:asciiTheme="majorHAnsi" w:hAnsiTheme="majorHAnsi"/>
                <w:color w:val="000000" w:themeColor="text1"/>
              </w:rPr>
              <w:t>nvalid destination</w:t>
            </w:r>
          </w:p>
          <w:p w14:paraId="602F7915" w14:textId="77777777" w:rsidR="00AD431C" w:rsidRPr="003C3E4B" w:rsidRDefault="00AD431C" w:rsidP="00C17364">
            <w:pPr>
              <w:rPr>
                <w:rFonts w:asciiTheme="majorHAnsi" w:hAnsiTheme="majorHAnsi"/>
                <w:color w:val="000000" w:themeColor="text1"/>
              </w:rPr>
            </w:pPr>
            <w:r w:rsidRPr="003C3E4B">
              <w:rPr>
                <w:rFonts w:asciiTheme="majorHAnsi" w:hAnsiTheme="majorHAnsi"/>
                <w:color w:val="000000" w:themeColor="text1"/>
              </w:rPr>
              <w:t xml:space="preserve">1434: </w:t>
            </w:r>
            <w:r>
              <w:rPr>
                <w:rFonts w:asciiTheme="majorHAnsi" w:hAnsiTheme="majorHAnsi"/>
                <w:color w:val="000000" w:themeColor="text1"/>
              </w:rPr>
              <w:t>I</w:t>
            </w:r>
            <w:r w:rsidRPr="003C3E4B">
              <w:rPr>
                <w:rFonts w:asciiTheme="majorHAnsi" w:hAnsiTheme="majorHAnsi"/>
                <w:color w:val="000000" w:themeColor="text1"/>
              </w:rPr>
              <w:t>nvalid message</w:t>
            </w:r>
          </w:p>
          <w:p w14:paraId="1844F692" w14:textId="77777777" w:rsidR="00AD431C" w:rsidRPr="003C3E4B" w:rsidRDefault="00AD431C" w:rsidP="00C17364">
            <w:pPr>
              <w:rPr>
                <w:rFonts w:asciiTheme="majorHAnsi" w:hAnsiTheme="majorHAnsi"/>
                <w:color w:val="000000" w:themeColor="text1"/>
              </w:rPr>
            </w:pPr>
            <w:r w:rsidRPr="003C3E4B">
              <w:rPr>
                <w:rFonts w:asciiTheme="majorHAnsi" w:hAnsiTheme="majorHAnsi"/>
                <w:color w:val="000000" w:themeColor="text1"/>
              </w:rPr>
              <w:t>1435-1439: Error delivering message</w:t>
            </w:r>
          </w:p>
          <w:p w14:paraId="28B3EDA5" w14:textId="77777777" w:rsidR="00AD431C" w:rsidRPr="003C3E4B" w:rsidRDefault="00AD431C" w:rsidP="00C17364">
            <w:pPr>
              <w:rPr>
                <w:rFonts w:asciiTheme="majorHAnsi" w:hAnsiTheme="majorHAnsi"/>
                <w:color w:val="000000" w:themeColor="text1"/>
              </w:rPr>
            </w:pPr>
            <w:r w:rsidRPr="003C3E4B">
              <w:rPr>
                <w:rFonts w:asciiTheme="majorHAnsi" w:hAnsiTheme="majorHAnsi"/>
                <w:color w:val="000000" w:themeColor="text1"/>
              </w:rPr>
              <w:t>1440: No route found</w:t>
            </w:r>
          </w:p>
          <w:p w14:paraId="19B0AC09" w14:textId="77777777" w:rsidR="00AD431C" w:rsidRPr="003C3E4B" w:rsidRDefault="00AD431C" w:rsidP="00C17364">
            <w:pPr>
              <w:rPr>
                <w:rFonts w:asciiTheme="majorHAnsi" w:hAnsiTheme="majorHAnsi"/>
                <w:color w:val="000000" w:themeColor="text1"/>
              </w:rPr>
            </w:pPr>
            <w:r w:rsidRPr="003C3E4B">
              <w:rPr>
                <w:rFonts w:asciiTheme="majorHAnsi" w:hAnsiTheme="majorHAnsi"/>
                <w:color w:val="000000" w:themeColor="text1"/>
              </w:rPr>
              <w:t>1441: Error delivering message</w:t>
            </w:r>
          </w:p>
          <w:p w14:paraId="29C4879F" w14:textId="77777777" w:rsidR="00AD431C" w:rsidRPr="003C3E4B" w:rsidRDefault="00AD431C" w:rsidP="00C17364">
            <w:pPr>
              <w:rPr>
                <w:rFonts w:asciiTheme="majorHAnsi" w:hAnsiTheme="majorHAnsi"/>
                <w:color w:val="000000" w:themeColor="text1"/>
              </w:rPr>
            </w:pPr>
            <w:r w:rsidRPr="003C3E4B">
              <w:rPr>
                <w:rFonts w:asciiTheme="majorHAnsi" w:hAnsiTheme="majorHAnsi"/>
                <w:color w:val="000000" w:themeColor="text1"/>
              </w:rPr>
              <w:t>1442: No Text Message specified'}</w:t>
            </w:r>
          </w:p>
          <w:p w14:paraId="7393BAFF" w14:textId="77777777" w:rsidR="00AD431C" w:rsidRPr="003C3E4B" w:rsidRDefault="00AD431C" w:rsidP="00C17364">
            <w:pPr>
              <w:rPr>
                <w:rFonts w:asciiTheme="majorHAnsi" w:hAnsiTheme="majorHAnsi"/>
                <w:color w:val="000000" w:themeColor="text1"/>
              </w:rPr>
            </w:pPr>
            <w:r w:rsidRPr="003C3E4B">
              <w:rPr>
                <w:rFonts w:asciiTheme="majorHAnsi" w:hAnsiTheme="majorHAnsi"/>
                <w:color w:val="000000" w:themeColor="text1"/>
              </w:rPr>
              <w:t>1443: No Source</w:t>
            </w:r>
          </w:p>
          <w:p w14:paraId="0579B97C" w14:textId="77777777" w:rsidR="00AD431C" w:rsidRPr="003C3E4B" w:rsidRDefault="00AD431C" w:rsidP="00C17364">
            <w:pPr>
              <w:rPr>
                <w:rFonts w:asciiTheme="majorHAnsi" w:hAnsiTheme="majorHAnsi"/>
                <w:color w:val="000000" w:themeColor="text1"/>
              </w:rPr>
            </w:pPr>
            <w:r w:rsidRPr="003C3E4B">
              <w:rPr>
                <w:rFonts w:asciiTheme="majorHAnsi" w:hAnsiTheme="majorHAnsi"/>
                <w:color w:val="000000" w:themeColor="text1"/>
              </w:rPr>
              <w:t>1444: No Destination</w:t>
            </w:r>
          </w:p>
          <w:p w14:paraId="29CD6C71" w14:textId="77777777" w:rsidR="00AD431C" w:rsidRPr="003C3E4B" w:rsidRDefault="00AD431C" w:rsidP="00C17364">
            <w:pPr>
              <w:rPr>
                <w:rFonts w:asciiTheme="majorHAnsi" w:hAnsiTheme="majorHAnsi"/>
                <w:color w:val="000000" w:themeColor="text1"/>
              </w:rPr>
            </w:pPr>
            <w:r w:rsidRPr="003C3E4B">
              <w:rPr>
                <w:rFonts w:asciiTheme="majorHAnsi" w:hAnsiTheme="majorHAnsi"/>
                <w:color w:val="000000" w:themeColor="text1"/>
              </w:rPr>
              <w:t>1445: Invalid Destination</w:t>
            </w:r>
          </w:p>
          <w:p w14:paraId="48C5ECD6" w14:textId="77777777" w:rsidR="00AD431C" w:rsidRPr="003C3E4B" w:rsidRDefault="00AD431C" w:rsidP="00C17364">
            <w:pPr>
              <w:rPr>
                <w:rFonts w:asciiTheme="majorHAnsi" w:hAnsiTheme="majorHAnsi"/>
                <w:color w:val="000000" w:themeColor="text1"/>
              </w:rPr>
            </w:pPr>
            <w:r w:rsidRPr="003C3E4B">
              <w:rPr>
                <w:rFonts w:asciiTheme="majorHAnsi" w:hAnsiTheme="majorHAnsi"/>
                <w:color w:val="000000" w:themeColor="text1"/>
              </w:rPr>
              <w:t>1446: Invalid Credentials</w:t>
            </w:r>
          </w:p>
          <w:p w14:paraId="6C1BBA03" w14:textId="77777777" w:rsidR="00AD431C" w:rsidRPr="003C3E4B" w:rsidRDefault="00AD431C" w:rsidP="00C17364">
            <w:pPr>
              <w:rPr>
                <w:rFonts w:asciiTheme="majorHAnsi" w:hAnsiTheme="majorHAnsi"/>
                <w:color w:val="000000" w:themeColor="text1"/>
              </w:rPr>
            </w:pPr>
            <w:r w:rsidRPr="003C3E4B">
              <w:rPr>
                <w:rFonts w:asciiTheme="majorHAnsi" w:hAnsiTheme="majorHAnsi"/>
                <w:color w:val="000000" w:themeColor="text1"/>
              </w:rPr>
              <w:t>1447: No Credit</w:t>
            </w:r>
          </w:p>
          <w:p w14:paraId="7EBBF0FC" w14:textId="77777777" w:rsidR="00AD431C" w:rsidRPr="00EB0699" w:rsidRDefault="00AD431C" w:rsidP="00C17364">
            <w:pPr>
              <w:rPr>
                <w:rFonts w:asciiTheme="majorHAnsi" w:hAnsiTheme="majorHAnsi"/>
                <w:color w:val="2E74B5" w:themeColor="accent5" w:themeShade="BF"/>
              </w:rPr>
            </w:pPr>
            <w:r w:rsidRPr="003C3E4B">
              <w:rPr>
                <w:rFonts w:asciiTheme="majorHAnsi" w:hAnsiTheme="majorHAnsi"/>
                <w:color w:val="000000" w:themeColor="text1"/>
              </w:rPr>
              <w:t>1448: Invalid Data Coding</w:t>
            </w:r>
          </w:p>
        </w:tc>
      </w:tr>
      <w:tr w:rsidR="00AD431C" w:rsidRPr="00A23C6E" w14:paraId="33143FD8" w14:textId="77777777" w:rsidTr="00355778">
        <w:tc>
          <w:tcPr>
            <w:tcW w:w="1873" w:type="dxa"/>
            <w:gridSpan w:val="2"/>
            <w:tcBorders>
              <w:top w:val="nil"/>
              <w:left w:val="nil"/>
              <w:bottom w:val="nil"/>
              <w:right w:val="nil"/>
            </w:tcBorders>
            <w:shd w:val="clear" w:color="auto" w:fill="auto"/>
            <w:vAlign w:val="center"/>
          </w:tcPr>
          <w:p w14:paraId="54C7FB77" w14:textId="77777777" w:rsidR="00AD431C" w:rsidRDefault="00AD431C" w:rsidP="00C17364">
            <w:pPr>
              <w:rPr>
                <w:rFonts w:asciiTheme="majorHAnsi" w:hAnsiTheme="majorHAnsi"/>
                <w:i/>
                <w:iCs/>
              </w:rPr>
            </w:pPr>
          </w:p>
          <w:p w14:paraId="6391DD89" w14:textId="77777777" w:rsidR="00AD431C" w:rsidRDefault="00AD431C" w:rsidP="00C17364">
            <w:pPr>
              <w:rPr>
                <w:rFonts w:asciiTheme="majorHAnsi" w:hAnsiTheme="majorHAnsi"/>
                <w:i/>
                <w:iCs/>
              </w:rPr>
            </w:pPr>
          </w:p>
          <w:p w14:paraId="6DECAA62" w14:textId="77777777" w:rsidR="00AD431C" w:rsidRPr="007B1D64" w:rsidRDefault="00AD431C" w:rsidP="00C17364">
            <w:pPr>
              <w:rPr>
                <w:rFonts w:asciiTheme="majorHAnsi" w:hAnsiTheme="majorHAnsi"/>
                <w:b/>
                <w:bCs/>
                <w:i/>
                <w:iCs/>
              </w:rPr>
            </w:pPr>
            <w:r w:rsidRPr="007B1D64">
              <w:rPr>
                <w:rFonts w:asciiTheme="majorHAnsi" w:hAnsiTheme="majorHAnsi"/>
                <w:i/>
                <w:iCs/>
              </w:rPr>
              <w:t>Table 3</w:t>
            </w:r>
          </w:p>
        </w:tc>
        <w:tc>
          <w:tcPr>
            <w:tcW w:w="1875" w:type="dxa"/>
            <w:gridSpan w:val="2"/>
            <w:tcBorders>
              <w:top w:val="nil"/>
              <w:left w:val="nil"/>
              <w:bottom w:val="nil"/>
              <w:right w:val="nil"/>
            </w:tcBorders>
            <w:shd w:val="clear" w:color="auto" w:fill="auto"/>
            <w:vAlign w:val="center"/>
          </w:tcPr>
          <w:p w14:paraId="2B5154BC" w14:textId="77777777" w:rsidR="00AD431C" w:rsidRDefault="00AD431C" w:rsidP="00C17364">
            <w:pPr>
              <w:rPr>
                <w:rFonts w:asciiTheme="majorHAnsi" w:hAnsiTheme="majorHAnsi"/>
                <w:b/>
                <w:bCs/>
              </w:rPr>
            </w:pPr>
          </w:p>
        </w:tc>
        <w:tc>
          <w:tcPr>
            <w:tcW w:w="5292" w:type="dxa"/>
            <w:gridSpan w:val="3"/>
            <w:tcBorders>
              <w:top w:val="nil"/>
              <w:left w:val="nil"/>
              <w:bottom w:val="nil"/>
              <w:right w:val="nil"/>
            </w:tcBorders>
            <w:shd w:val="clear" w:color="auto" w:fill="auto"/>
            <w:vAlign w:val="center"/>
          </w:tcPr>
          <w:p w14:paraId="6A2C6FC2" w14:textId="77777777" w:rsidR="00AD431C" w:rsidRDefault="00AD431C" w:rsidP="00C17364">
            <w:pPr>
              <w:jc w:val="center"/>
              <w:rPr>
                <w:rFonts w:asciiTheme="majorHAnsi" w:hAnsiTheme="majorHAnsi"/>
                <w:b/>
                <w:bCs/>
              </w:rPr>
            </w:pPr>
          </w:p>
        </w:tc>
        <w:tc>
          <w:tcPr>
            <w:tcW w:w="1880" w:type="dxa"/>
            <w:gridSpan w:val="3"/>
            <w:tcBorders>
              <w:top w:val="nil"/>
              <w:left w:val="nil"/>
              <w:bottom w:val="nil"/>
              <w:right w:val="nil"/>
            </w:tcBorders>
            <w:shd w:val="clear" w:color="auto" w:fill="auto"/>
            <w:vAlign w:val="center"/>
          </w:tcPr>
          <w:p w14:paraId="45C85FE9" w14:textId="77777777" w:rsidR="00AD431C" w:rsidRDefault="00AD431C" w:rsidP="00C17364">
            <w:pPr>
              <w:rPr>
                <w:rFonts w:asciiTheme="majorHAnsi" w:hAnsiTheme="majorHAnsi"/>
                <w:b/>
                <w:bCs/>
              </w:rPr>
            </w:pPr>
          </w:p>
        </w:tc>
      </w:tr>
      <w:tr w:rsidR="00AD431C" w:rsidRPr="00A23C6E" w14:paraId="3AFD0863" w14:textId="77777777" w:rsidTr="00C17364">
        <w:trPr>
          <w:trHeight w:val="313"/>
        </w:trPr>
        <w:tc>
          <w:tcPr>
            <w:tcW w:w="10920" w:type="dxa"/>
            <w:gridSpan w:val="10"/>
            <w:shd w:val="clear" w:color="auto" w:fill="002060"/>
          </w:tcPr>
          <w:p w14:paraId="2AE1FEE9" w14:textId="77777777" w:rsidR="00AD431C" w:rsidRDefault="00AD431C" w:rsidP="00C17364">
            <w:pPr>
              <w:jc w:val="center"/>
              <w:rPr>
                <w:rFonts w:asciiTheme="majorHAnsi" w:hAnsiTheme="majorHAnsi"/>
                <w:b/>
                <w:bCs/>
              </w:rPr>
            </w:pPr>
            <w:r>
              <w:rPr>
                <w:rFonts w:asciiTheme="majorHAnsi" w:hAnsiTheme="majorHAnsi"/>
                <w:b/>
                <w:bCs/>
              </w:rPr>
              <w:t>Examples</w:t>
            </w:r>
          </w:p>
        </w:tc>
      </w:tr>
      <w:tr w:rsidR="00AD431C" w:rsidRPr="00A23C6E" w14:paraId="28761FCE" w14:textId="77777777" w:rsidTr="00355778">
        <w:trPr>
          <w:trHeight w:val="313"/>
        </w:trPr>
        <w:tc>
          <w:tcPr>
            <w:tcW w:w="1848" w:type="dxa"/>
            <w:vMerge w:val="restart"/>
            <w:vAlign w:val="center"/>
          </w:tcPr>
          <w:p w14:paraId="18378C58" w14:textId="77777777" w:rsidR="00AD431C" w:rsidRPr="006269DD" w:rsidRDefault="00AD431C" w:rsidP="00C17364">
            <w:pPr>
              <w:rPr>
                <w:rFonts w:asciiTheme="majorHAnsi" w:hAnsiTheme="majorHAnsi"/>
                <w:color w:val="000000" w:themeColor="text1"/>
              </w:rPr>
            </w:pPr>
            <w:r>
              <w:rPr>
                <w:rFonts w:asciiTheme="majorHAnsi" w:hAnsiTheme="majorHAnsi"/>
                <w:color w:val="000000" w:themeColor="text1"/>
              </w:rPr>
              <w:t>TO SEND SMS</w:t>
            </w:r>
          </w:p>
          <w:p w14:paraId="260FBF4C" w14:textId="77777777" w:rsidR="00AD431C" w:rsidRPr="006269DD" w:rsidRDefault="00AD431C" w:rsidP="00C17364">
            <w:pPr>
              <w:rPr>
                <w:rFonts w:asciiTheme="majorHAnsi" w:hAnsiTheme="majorHAnsi"/>
                <w:color w:val="000000" w:themeColor="text1"/>
              </w:rPr>
            </w:pPr>
          </w:p>
        </w:tc>
        <w:tc>
          <w:tcPr>
            <w:tcW w:w="1984" w:type="dxa"/>
            <w:gridSpan w:val="4"/>
            <w:vAlign w:val="center"/>
          </w:tcPr>
          <w:p w14:paraId="452A8A58" w14:textId="77777777" w:rsidR="00AD431C" w:rsidRPr="00371914" w:rsidRDefault="00AD431C" w:rsidP="00C17364">
            <w:pPr>
              <w:rPr>
                <w:rFonts w:asciiTheme="majorHAnsi" w:hAnsiTheme="majorHAnsi"/>
                <w:color w:val="000000" w:themeColor="text1"/>
              </w:rPr>
            </w:pPr>
            <w:r w:rsidRPr="00371914">
              <w:rPr>
                <w:rFonts w:asciiTheme="majorHAnsi" w:hAnsiTheme="majorHAnsi"/>
                <w:color w:val="000000" w:themeColor="text1"/>
              </w:rPr>
              <w:t>Request</w:t>
            </w:r>
          </w:p>
        </w:tc>
        <w:tc>
          <w:tcPr>
            <w:tcW w:w="7088" w:type="dxa"/>
            <w:gridSpan w:val="5"/>
            <w:vAlign w:val="center"/>
          </w:tcPr>
          <w:p w14:paraId="0C0A339B" w14:textId="77777777" w:rsidR="00AD431C" w:rsidRPr="00975671" w:rsidRDefault="00AD431C" w:rsidP="00C17364">
            <w:pPr>
              <w:rPr>
                <w:rFonts w:asciiTheme="majorHAnsi" w:hAnsiTheme="majorHAnsi"/>
                <w:color w:val="2E74B5" w:themeColor="accent5" w:themeShade="BF"/>
              </w:rPr>
            </w:pPr>
            <w:r w:rsidRPr="00975671">
              <w:rPr>
                <w:rFonts w:asciiTheme="majorHAnsi" w:hAnsiTheme="majorHAnsi"/>
                <w:color w:val="2E74B5" w:themeColor="accent5" w:themeShade="BF"/>
              </w:rPr>
              <w:t>curl -X POST "https://api.vox-cpaas.com/</w:t>
            </w:r>
            <w:proofErr w:type="spellStart"/>
            <w:r w:rsidRPr="00975671">
              <w:rPr>
                <w:rFonts w:asciiTheme="majorHAnsi" w:hAnsiTheme="majorHAnsi"/>
                <w:color w:val="2E74B5" w:themeColor="accent5" w:themeShade="BF"/>
              </w:rPr>
              <w:t>sendsms</w:t>
            </w:r>
            <w:proofErr w:type="spellEnd"/>
            <w:r w:rsidRPr="00975671">
              <w:rPr>
                <w:rFonts w:asciiTheme="majorHAnsi" w:hAnsiTheme="majorHAnsi"/>
                <w:color w:val="2E74B5" w:themeColor="accent5" w:themeShade="BF"/>
              </w:rPr>
              <w:t>" \</w:t>
            </w:r>
          </w:p>
          <w:p w14:paraId="7E6A686B" w14:textId="361E4261" w:rsidR="00AD431C" w:rsidRPr="00975671" w:rsidRDefault="00AD431C" w:rsidP="00C17364">
            <w:pPr>
              <w:rPr>
                <w:rFonts w:asciiTheme="majorHAnsi" w:hAnsiTheme="majorHAnsi"/>
                <w:color w:val="2E74B5" w:themeColor="accent5" w:themeShade="BF"/>
              </w:rPr>
            </w:pPr>
            <w:r w:rsidRPr="00975671">
              <w:rPr>
                <w:rFonts w:asciiTheme="majorHAnsi" w:hAnsiTheme="majorHAnsi"/>
                <w:color w:val="2E74B5" w:themeColor="accent5" w:themeShade="BF"/>
              </w:rPr>
              <w:t>--data-</w:t>
            </w:r>
            <w:proofErr w:type="spellStart"/>
            <w:r w:rsidRPr="00975671">
              <w:rPr>
                <w:rFonts w:asciiTheme="majorHAnsi" w:hAnsiTheme="majorHAnsi"/>
                <w:color w:val="2E74B5" w:themeColor="accent5" w:themeShade="BF"/>
              </w:rPr>
              <w:t>urlencode</w:t>
            </w:r>
            <w:proofErr w:type="spellEnd"/>
            <w:r w:rsidRPr="00975671">
              <w:rPr>
                <w:rFonts w:asciiTheme="majorHAnsi" w:hAnsiTheme="majorHAnsi"/>
                <w:color w:val="2E74B5" w:themeColor="accent5" w:themeShade="BF"/>
              </w:rPr>
              <w:t xml:space="preserve"> 'projectid=</w:t>
            </w:r>
            <w:r w:rsidR="00137818" w:rsidRPr="00975671">
              <w:rPr>
                <w:rFonts w:asciiTheme="majorHAnsi" w:hAnsiTheme="majorHAnsi"/>
                <w:color w:val="2E74B5" w:themeColor="accent5" w:themeShade="BF"/>
              </w:rPr>
              <w:t xml:space="preserve"> </w:t>
            </w:r>
            <w:proofErr w:type="spellStart"/>
            <w:r w:rsidRPr="00975671">
              <w:rPr>
                <w:rFonts w:asciiTheme="majorHAnsi" w:hAnsiTheme="majorHAnsi"/>
                <w:color w:val="2E74B5" w:themeColor="accent5" w:themeShade="BF"/>
              </w:rPr>
              <w:t>xxxxxxxx_xxxx_xxxx_xxxx_xxxxxxxxxxxx</w:t>
            </w:r>
            <w:proofErr w:type="spellEnd"/>
            <w:r w:rsidRPr="00975671">
              <w:rPr>
                <w:rFonts w:asciiTheme="majorHAnsi" w:hAnsiTheme="majorHAnsi"/>
                <w:color w:val="2E74B5" w:themeColor="accent5" w:themeShade="BF"/>
              </w:rPr>
              <w:t>' \</w:t>
            </w:r>
          </w:p>
          <w:p w14:paraId="5334CA08" w14:textId="5A46E46F" w:rsidR="00AD431C" w:rsidRPr="00975671" w:rsidRDefault="00AD431C" w:rsidP="00C17364">
            <w:pPr>
              <w:rPr>
                <w:rFonts w:asciiTheme="majorHAnsi" w:hAnsiTheme="majorHAnsi"/>
                <w:color w:val="2E74B5" w:themeColor="accent5" w:themeShade="BF"/>
              </w:rPr>
            </w:pPr>
            <w:r w:rsidRPr="00975671">
              <w:rPr>
                <w:rFonts w:asciiTheme="majorHAnsi" w:hAnsiTheme="majorHAnsi"/>
                <w:color w:val="2E74B5" w:themeColor="accent5" w:themeShade="BF"/>
              </w:rPr>
              <w:t>--data-</w:t>
            </w:r>
            <w:proofErr w:type="spellStart"/>
            <w:r w:rsidRPr="00975671">
              <w:rPr>
                <w:rFonts w:asciiTheme="majorHAnsi" w:hAnsiTheme="majorHAnsi"/>
                <w:color w:val="2E74B5" w:themeColor="accent5" w:themeShade="BF"/>
              </w:rPr>
              <w:t>urlencode</w:t>
            </w:r>
            <w:proofErr w:type="spellEnd"/>
            <w:r w:rsidRPr="00975671">
              <w:rPr>
                <w:rFonts w:asciiTheme="majorHAnsi" w:hAnsiTheme="majorHAnsi"/>
                <w:color w:val="2E74B5" w:themeColor="accent5" w:themeShade="BF"/>
              </w:rPr>
              <w:t xml:space="preserve"> '</w:t>
            </w:r>
            <w:proofErr w:type="spellStart"/>
            <w:r w:rsidRPr="00975671">
              <w:rPr>
                <w:rFonts w:asciiTheme="majorHAnsi" w:hAnsiTheme="majorHAnsi"/>
                <w:color w:val="2E74B5" w:themeColor="accent5" w:themeShade="BF"/>
              </w:rPr>
              <w:t>authtoken</w:t>
            </w:r>
            <w:proofErr w:type="spellEnd"/>
            <w:r w:rsidRPr="00BA2D60">
              <w:rPr>
                <w:rFonts w:asciiTheme="majorHAnsi" w:hAnsiTheme="majorHAnsi"/>
                <w:color w:val="2E74B5" w:themeColor="accent5" w:themeShade="BF"/>
              </w:rPr>
              <w:t>=</w:t>
            </w:r>
            <w:proofErr w:type="spellStart"/>
            <w:r w:rsidRPr="00BA2D60">
              <w:rPr>
                <w:rFonts w:asciiTheme="majorHAnsi" w:hAnsiTheme="majorHAnsi"/>
                <w:color w:val="2E74B5" w:themeColor="accent5" w:themeShade="BF"/>
              </w:rPr>
              <w:t>xxxxxxxx</w:t>
            </w:r>
            <w:r w:rsidRPr="00975671">
              <w:rPr>
                <w:rFonts w:asciiTheme="majorHAnsi" w:hAnsiTheme="majorHAnsi"/>
                <w:color w:val="2E74B5" w:themeColor="accent5" w:themeShade="BF"/>
              </w:rPr>
              <w:t>_xxxx_xxxx_xxxx_xxxxxxxxxxxx</w:t>
            </w:r>
            <w:proofErr w:type="spellEnd"/>
            <w:r w:rsidRPr="00975671">
              <w:rPr>
                <w:rFonts w:asciiTheme="majorHAnsi" w:hAnsiTheme="majorHAnsi"/>
                <w:color w:val="2E74B5" w:themeColor="accent5" w:themeShade="BF"/>
              </w:rPr>
              <w:t>' \</w:t>
            </w:r>
          </w:p>
          <w:p w14:paraId="2B3763CF" w14:textId="20CA5FDC" w:rsidR="00AD431C" w:rsidRPr="00975671" w:rsidRDefault="00AD431C" w:rsidP="00C17364">
            <w:pPr>
              <w:rPr>
                <w:rFonts w:asciiTheme="majorHAnsi" w:hAnsiTheme="majorHAnsi"/>
                <w:color w:val="2E74B5" w:themeColor="accent5" w:themeShade="BF"/>
              </w:rPr>
            </w:pPr>
            <w:r w:rsidRPr="00975671">
              <w:rPr>
                <w:rFonts w:asciiTheme="majorHAnsi" w:hAnsiTheme="majorHAnsi"/>
                <w:color w:val="2E74B5" w:themeColor="accent5" w:themeShade="BF"/>
              </w:rPr>
              <w:t>--data-</w:t>
            </w:r>
            <w:proofErr w:type="spellStart"/>
            <w:r w:rsidRPr="00975671">
              <w:rPr>
                <w:rFonts w:asciiTheme="majorHAnsi" w:hAnsiTheme="majorHAnsi"/>
                <w:color w:val="2E74B5" w:themeColor="accent5" w:themeShade="BF"/>
              </w:rPr>
              <w:t>urlencode</w:t>
            </w:r>
            <w:proofErr w:type="spellEnd"/>
            <w:r w:rsidRPr="00975671">
              <w:rPr>
                <w:rFonts w:asciiTheme="majorHAnsi" w:hAnsiTheme="majorHAnsi"/>
                <w:color w:val="2E74B5" w:themeColor="accent5" w:themeShade="BF"/>
              </w:rPr>
              <w:t xml:space="preserve"> 'to=+91</w:t>
            </w:r>
            <w:r w:rsidR="00EF52F1">
              <w:rPr>
                <w:rFonts w:asciiTheme="majorHAnsi" w:hAnsiTheme="majorHAnsi"/>
                <w:color w:val="2E74B5" w:themeColor="accent5" w:themeShade="BF"/>
              </w:rPr>
              <w:t>9876543210</w:t>
            </w:r>
            <w:r w:rsidRPr="00975671">
              <w:rPr>
                <w:rFonts w:asciiTheme="majorHAnsi" w:hAnsiTheme="majorHAnsi"/>
                <w:color w:val="2E74B5" w:themeColor="accent5" w:themeShade="BF"/>
              </w:rPr>
              <w:t>' \</w:t>
            </w:r>
          </w:p>
          <w:p w14:paraId="06FCB9F2" w14:textId="77777777" w:rsidR="00AD431C" w:rsidRPr="00EB0699" w:rsidRDefault="00AD431C" w:rsidP="00C17364">
            <w:pPr>
              <w:rPr>
                <w:rFonts w:asciiTheme="majorHAnsi" w:hAnsiTheme="majorHAnsi"/>
                <w:color w:val="2E74B5" w:themeColor="accent5" w:themeShade="BF"/>
              </w:rPr>
            </w:pPr>
            <w:r w:rsidRPr="00975671">
              <w:rPr>
                <w:rFonts w:asciiTheme="majorHAnsi" w:hAnsiTheme="majorHAnsi"/>
                <w:color w:val="2E74B5" w:themeColor="accent5" w:themeShade="BF"/>
              </w:rPr>
              <w:t>--data-</w:t>
            </w:r>
            <w:proofErr w:type="spellStart"/>
            <w:r w:rsidRPr="00975671">
              <w:rPr>
                <w:rFonts w:asciiTheme="majorHAnsi" w:hAnsiTheme="majorHAnsi"/>
                <w:color w:val="2E74B5" w:themeColor="accent5" w:themeShade="BF"/>
              </w:rPr>
              <w:t>urlencode</w:t>
            </w:r>
            <w:proofErr w:type="spellEnd"/>
            <w:r w:rsidRPr="00975671">
              <w:rPr>
                <w:rFonts w:asciiTheme="majorHAnsi" w:hAnsiTheme="majorHAnsi"/>
                <w:color w:val="2E74B5" w:themeColor="accent5" w:themeShade="BF"/>
              </w:rPr>
              <w:t xml:space="preserve"> 'body=test'</w:t>
            </w:r>
          </w:p>
        </w:tc>
      </w:tr>
      <w:tr w:rsidR="00AD431C" w:rsidRPr="00A23C6E" w14:paraId="799D7258" w14:textId="77777777" w:rsidTr="00355778">
        <w:trPr>
          <w:trHeight w:val="327"/>
        </w:trPr>
        <w:tc>
          <w:tcPr>
            <w:tcW w:w="1848" w:type="dxa"/>
            <w:vMerge/>
            <w:vAlign w:val="center"/>
          </w:tcPr>
          <w:p w14:paraId="56AEDFBA" w14:textId="77777777" w:rsidR="00AD431C" w:rsidRPr="006269DD" w:rsidRDefault="00AD431C" w:rsidP="00C17364">
            <w:pPr>
              <w:rPr>
                <w:rFonts w:asciiTheme="majorHAnsi" w:hAnsiTheme="majorHAnsi"/>
                <w:color w:val="000000" w:themeColor="text1"/>
              </w:rPr>
            </w:pPr>
          </w:p>
        </w:tc>
        <w:tc>
          <w:tcPr>
            <w:tcW w:w="1984" w:type="dxa"/>
            <w:gridSpan w:val="4"/>
            <w:vAlign w:val="center"/>
          </w:tcPr>
          <w:p w14:paraId="0DC9BDC3" w14:textId="77777777" w:rsidR="00AD431C" w:rsidRPr="00371914" w:rsidRDefault="00AD431C" w:rsidP="00C17364">
            <w:pPr>
              <w:rPr>
                <w:rFonts w:asciiTheme="majorHAnsi" w:hAnsiTheme="majorHAnsi"/>
                <w:color w:val="000000" w:themeColor="text1"/>
              </w:rPr>
            </w:pPr>
            <w:r w:rsidRPr="00371914">
              <w:rPr>
                <w:rFonts w:asciiTheme="majorHAnsi" w:hAnsiTheme="majorHAnsi"/>
                <w:color w:val="000000" w:themeColor="text1"/>
              </w:rPr>
              <w:t>Success Output</w:t>
            </w:r>
          </w:p>
        </w:tc>
        <w:tc>
          <w:tcPr>
            <w:tcW w:w="7088" w:type="dxa"/>
            <w:gridSpan w:val="5"/>
            <w:vAlign w:val="center"/>
          </w:tcPr>
          <w:p w14:paraId="4FFF0633" w14:textId="511BD6AD" w:rsidR="00137818" w:rsidRDefault="00137818" w:rsidP="00C17364">
            <w:pPr>
              <w:rPr>
                <w:rFonts w:asciiTheme="majorHAnsi" w:hAnsiTheme="majorHAnsi"/>
                <w:color w:val="2E74B5" w:themeColor="accent5" w:themeShade="BF"/>
              </w:rPr>
            </w:pPr>
            <w:r w:rsidRPr="004D5892">
              <w:rPr>
                <w:rFonts w:asciiTheme="majorHAnsi" w:hAnsiTheme="majorHAnsi"/>
                <w:color w:val="2E74B5" w:themeColor="accent5" w:themeShade="BF"/>
              </w:rPr>
              <w:t>{​"status": "Success", "code": 200, "id": "</w:t>
            </w:r>
            <w:proofErr w:type="spellStart"/>
            <w:r w:rsidR="0080061D">
              <w:rPr>
                <w:rFonts w:asciiTheme="majorHAnsi" w:hAnsiTheme="majorHAnsi"/>
                <w:color w:val="2E74B5" w:themeColor="accent5" w:themeShade="BF"/>
              </w:rPr>
              <w:t>xxxx</w:t>
            </w:r>
            <w:proofErr w:type="spellEnd"/>
            <w:r w:rsidR="0080061D">
              <w:rPr>
                <w:rFonts w:asciiTheme="majorHAnsi" w:hAnsiTheme="majorHAnsi"/>
                <w:color w:val="2E74B5" w:themeColor="accent5" w:themeShade="BF"/>
              </w:rPr>
              <w:t>-</w:t>
            </w:r>
            <w:proofErr w:type="spellStart"/>
            <w:r w:rsidR="0080061D">
              <w:rPr>
                <w:rFonts w:asciiTheme="majorHAnsi" w:hAnsiTheme="majorHAnsi"/>
                <w:color w:val="2E74B5" w:themeColor="accent5" w:themeShade="BF"/>
              </w:rPr>
              <w:t>xxxx</w:t>
            </w:r>
            <w:proofErr w:type="spellEnd"/>
            <w:r w:rsidR="0080061D">
              <w:rPr>
                <w:rFonts w:asciiTheme="majorHAnsi" w:hAnsiTheme="majorHAnsi"/>
                <w:color w:val="2E74B5" w:themeColor="accent5" w:themeShade="BF"/>
              </w:rPr>
              <w:t>-xxx</w:t>
            </w:r>
            <w:r w:rsidRPr="004D5892">
              <w:rPr>
                <w:rFonts w:asciiTheme="majorHAnsi" w:hAnsiTheme="majorHAnsi"/>
                <w:color w:val="2E74B5" w:themeColor="accent5" w:themeShade="BF"/>
              </w:rPr>
              <w:t>-</w:t>
            </w:r>
            <w:proofErr w:type="spellStart"/>
            <w:r w:rsidR="0086513B">
              <w:rPr>
                <w:rFonts w:asciiTheme="majorHAnsi" w:hAnsiTheme="majorHAnsi"/>
                <w:color w:val="2E74B5" w:themeColor="accent5" w:themeShade="BF"/>
              </w:rPr>
              <w:t>xxxxxx</w:t>
            </w:r>
            <w:proofErr w:type="spellEnd"/>
            <w:proofErr w:type="gramStart"/>
            <w:r w:rsidR="00B12A00">
              <w:rPr>
                <w:rFonts w:asciiTheme="majorHAnsi" w:hAnsiTheme="majorHAnsi"/>
                <w:color w:val="2E74B5" w:themeColor="accent5" w:themeShade="BF"/>
              </w:rPr>
              <w:t>”</w:t>
            </w:r>
            <w:r w:rsidRPr="004D5892">
              <w:rPr>
                <w:rFonts w:asciiTheme="majorHAnsi" w:hAnsiTheme="majorHAnsi"/>
                <w:color w:val="2E74B5" w:themeColor="accent5" w:themeShade="BF"/>
              </w:rPr>
              <w:t>}​</w:t>
            </w:r>
            <w:proofErr w:type="gramEnd"/>
          </w:p>
          <w:p w14:paraId="0F81977E" w14:textId="6FF994AE" w:rsidR="00096911" w:rsidRPr="00581055" w:rsidRDefault="00096911" w:rsidP="00C17364">
            <w:pPr>
              <w:rPr>
                <w:rFonts w:asciiTheme="majorHAnsi" w:hAnsiTheme="majorHAnsi"/>
                <w:color w:val="2E74B5" w:themeColor="accent5" w:themeShade="BF"/>
              </w:rPr>
            </w:pPr>
            <w:r w:rsidRPr="00D71454">
              <w:rPr>
                <w:rFonts w:asciiTheme="majorHAnsi" w:hAnsiTheme="majorHAnsi"/>
              </w:rPr>
              <w:t xml:space="preserve">Note – </w:t>
            </w:r>
            <w:proofErr w:type="spellStart"/>
            <w:r w:rsidRPr="00D71454">
              <w:rPr>
                <w:rFonts w:asciiTheme="majorHAnsi" w:hAnsiTheme="majorHAnsi"/>
              </w:rPr>
              <w:t>xxxxx</w:t>
            </w:r>
            <w:proofErr w:type="spellEnd"/>
            <w:r w:rsidRPr="00D71454">
              <w:rPr>
                <w:rFonts w:asciiTheme="majorHAnsi" w:hAnsiTheme="majorHAnsi"/>
              </w:rPr>
              <w:t xml:space="preserve"> in response refers to the corresponding message ID</w:t>
            </w:r>
          </w:p>
        </w:tc>
      </w:tr>
      <w:tr w:rsidR="00AD431C" w:rsidRPr="00A23C6E" w14:paraId="002B1511" w14:textId="77777777" w:rsidTr="00355778">
        <w:trPr>
          <w:trHeight w:val="313"/>
        </w:trPr>
        <w:tc>
          <w:tcPr>
            <w:tcW w:w="1848" w:type="dxa"/>
            <w:vMerge/>
            <w:vAlign w:val="center"/>
          </w:tcPr>
          <w:p w14:paraId="2838954D" w14:textId="77777777" w:rsidR="00AD431C" w:rsidRPr="006269DD" w:rsidRDefault="00AD431C" w:rsidP="00C17364">
            <w:pPr>
              <w:rPr>
                <w:rFonts w:asciiTheme="majorHAnsi" w:hAnsiTheme="majorHAnsi"/>
                <w:color w:val="000000" w:themeColor="text1"/>
              </w:rPr>
            </w:pPr>
          </w:p>
        </w:tc>
        <w:tc>
          <w:tcPr>
            <w:tcW w:w="1984" w:type="dxa"/>
            <w:gridSpan w:val="4"/>
            <w:vAlign w:val="center"/>
          </w:tcPr>
          <w:p w14:paraId="1DC48437" w14:textId="77777777" w:rsidR="00AD431C" w:rsidRPr="00371914" w:rsidRDefault="00AD431C" w:rsidP="00C17364">
            <w:pPr>
              <w:rPr>
                <w:rFonts w:asciiTheme="majorHAnsi" w:hAnsiTheme="majorHAnsi"/>
                <w:color w:val="000000" w:themeColor="text1"/>
              </w:rPr>
            </w:pPr>
            <w:r w:rsidRPr="00371914">
              <w:rPr>
                <w:rFonts w:asciiTheme="majorHAnsi" w:hAnsiTheme="majorHAnsi"/>
                <w:color w:val="000000" w:themeColor="text1"/>
              </w:rPr>
              <w:t>Failure Output</w:t>
            </w:r>
          </w:p>
        </w:tc>
        <w:tc>
          <w:tcPr>
            <w:tcW w:w="7088" w:type="dxa"/>
            <w:gridSpan w:val="5"/>
            <w:vAlign w:val="center"/>
          </w:tcPr>
          <w:p w14:paraId="1710F246" w14:textId="5CD18929" w:rsidR="00AD431C" w:rsidRPr="00EB0699" w:rsidRDefault="00AD431C" w:rsidP="00C17364">
            <w:pPr>
              <w:rPr>
                <w:rFonts w:asciiTheme="majorHAnsi" w:hAnsiTheme="majorHAnsi"/>
                <w:color w:val="2E74B5" w:themeColor="accent5" w:themeShade="BF"/>
              </w:rPr>
            </w:pPr>
            <w:r w:rsidRPr="009A5C41">
              <w:rPr>
                <w:rFonts w:asciiTheme="majorHAnsi" w:hAnsiTheme="majorHAnsi"/>
                <w:color w:val="000000" w:themeColor="text1"/>
              </w:rPr>
              <w:t xml:space="preserve">Refer to the error codes in Table </w:t>
            </w:r>
            <w:r w:rsidR="006C4779">
              <w:rPr>
                <w:rFonts w:asciiTheme="majorHAnsi" w:hAnsiTheme="majorHAnsi"/>
                <w:color w:val="000000" w:themeColor="text1"/>
              </w:rPr>
              <w:t>2</w:t>
            </w:r>
          </w:p>
        </w:tc>
      </w:tr>
    </w:tbl>
    <w:p w14:paraId="0FD3D20B" w14:textId="77777777" w:rsidR="00AD431C" w:rsidRDefault="00AD431C" w:rsidP="00AD431C">
      <w:pPr>
        <w:rPr>
          <w:rFonts w:asciiTheme="majorHAnsi" w:hAnsiTheme="majorHAnsi"/>
        </w:rPr>
      </w:pPr>
    </w:p>
    <w:p w14:paraId="4C2DB18F" w14:textId="590DF5E8" w:rsidR="00AD431C" w:rsidRDefault="00AD431C" w:rsidP="005C4DEE">
      <w:pPr>
        <w:pStyle w:val="ListParagraph"/>
        <w:numPr>
          <w:ilvl w:val="1"/>
          <w:numId w:val="6"/>
        </w:numPr>
        <w:rPr>
          <w:rFonts w:asciiTheme="majorHAnsi" w:hAnsiTheme="majorHAnsi"/>
        </w:rPr>
      </w:pPr>
      <w:bookmarkStart w:id="10" w:name="_Toc57219667"/>
      <w:r w:rsidRPr="001D2BDB">
        <w:rPr>
          <w:rStyle w:val="Heading2Char"/>
          <w:b/>
          <w:bCs/>
        </w:rPr>
        <w:t>View and Customise Sender ID</w:t>
      </w:r>
      <w:bookmarkEnd w:id="10"/>
      <w:r w:rsidRPr="00984346">
        <w:rPr>
          <w:rFonts w:asciiTheme="majorHAnsi" w:hAnsiTheme="majorHAnsi"/>
        </w:rPr>
        <w:t xml:space="preserve"> – </w:t>
      </w:r>
      <w:r>
        <w:rPr>
          <w:rFonts w:asciiTheme="majorHAnsi" w:hAnsiTheme="majorHAnsi"/>
        </w:rPr>
        <w:t xml:space="preserve">Sender ID appears on the recipients’ mobile phone representing the identity of the sender. Sender ID can either be a number or an alpha numeric name such as the name of a company. A custom sender ID must be requested &amp; provisioned before it can be used. Sender ID can either be promotional or transactional ID depending on the intended purpose. Please see below for more information on sender ID types, steps to request a sender ID &amp; to view existing sender IDs from developer portal </w:t>
      </w:r>
    </w:p>
    <w:p w14:paraId="1001A0B0" w14:textId="77777777" w:rsidR="00AD431C" w:rsidRDefault="00AD431C" w:rsidP="00AD431C">
      <w:pPr>
        <w:pStyle w:val="ListParagraph"/>
        <w:ind w:left="792"/>
        <w:rPr>
          <w:rFonts w:asciiTheme="majorHAnsi" w:hAnsiTheme="majorHAnsi"/>
        </w:rPr>
      </w:pPr>
    </w:p>
    <w:p w14:paraId="297E2E8B" w14:textId="77777777" w:rsidR="00AD431C" w:rsidRPr="00650586" w:rsidRDefault="00AD431C" w:rsidP="005C4DEE">
      <w:pPr>
        <w:pStyle w:val="ListParagraph"/>
        <w:numPr>
          <w:ilvl w:val="1"/>
          <w:numId w:val="3"/>
        </w:numPr>
        <w:rPr>
          <w:rFonts w:asciiTheme="majorHAnsi" w:hAnsiTheme="majorHAnsi"/>
        </w:rPr>
      </w:pPr>
      <w:r w:rsidRPr="00650586">
        <w:rPr>
          <w:rFonts w:asciiTheme="majorHAnsi" w:hAnsiTheme="majorHAnsi"/>
          <w:b/>
          <w:bCs/>
        </w:rPr>
        <w:t xml:space="preserve">Promotional </w:t>
      </w:r>
      <w:r w:rsidRPr="00650586">
        <w:rPr>
          <w:rFonts w:asciiTheme="majorHAnsi" w:hAnsiTheme="majorHAnsi"/>
        </w:rPr>
        <w:t>– Messages sent using this type of sender ID are for advertising purposes</w:t>
      </w:r>
    </w:p>
    <w:p w14:paraId="68CC6395" w14:textId="77777777" w:rsidR="00AD431C" w:rsidRPr="00650586" w:rsidRDefault="00AD431C" w:rsidP="005C4DEE">
      <w:pPr>
        <w:pStyle w:val="ListParagraph"/>
        <w:numPr>
          <w:ilvl w:val="1"/>
          <w:numId w:val="3"/>
        </w:numPr>
        <w:rPr>
          <w:rFonts w:asciiTheme="majorHAnsi" w:hAnsiTheme="majorHAnsi"/>
        </w:rPr>
      </w:pPr>
      <w:r w:rsidRPr="00650586">
        <w:rPr>
          <w:rFonts w:asciiTheme="majorHAnsi" w:hAnsiTheme="majorHAnsi"/>
          <w:b/>
          <w:bCs/>
        </w:rPr>
        <w:t xml:space="preserve">Transactional </w:t>
      </w:r>
      <w:r w:rsidRPr="00650586">
        <w:rPr>
          <w:rFonts w:asciiTheme="majorHAnsi" w:hAnsiTheme="majorHAnsi"/>
        </w:rPr>
        <w:t>– Messages sent using this type of sender ID are for business transactions such as notifications</w:t>
      </w:r>
      <w:r>
        <w:rPr>
          <w:rFonts w:asciiTheme="majorHAnsi" w:hAnsiTheme="majorHAnsi"/>
        </w:rPr>
        <w:t>, information related to services the user registered. Messages that are primarily not intended for marketing</w:t>
      </w:r>
    </w:p>
    <w:p w14:paraId="04154A36" w14:textId="77777777" w:rsidR="00AD431C" w:rsidRPr="00A22626" w:rsidRDefault="00AD431C" w:rsidP="005C4DEE">
      <w:pPr>
        <w:pStyle w:val="ListParagraph"/>
        <w:numPr>
          <w:ilvl w:val="1"/>
          <w:numId w:val="3"/>
        </w:numPr>
        <w:rPr>
          <w:rFonts w:asciiTheme="majorHAnsi" w:hAnsiTheme="majorHAnsi"/>
        </w:rPr>
      </w:pPr>
      <w:r w:rsidRPr="00A22626">
        <w:rPr>
          <w:rFonts w:asciiTheme="majorHAnsi" w:hAnsiTheme="majorHAnsi"/>
          <w:b/>
          <w:bCs/>
        </w:rPr>
        <w:t xml:space="preserve">OTP </w:t>
      </w:r>
      <w:r w:rsidRPr="00A22626">
        <w:rPr>
          <w:rFonts w:asciiTheme="majorHAnsi" w:hAnsiTheme="majorHAnsi"/>
        </w:rPr>
        <w:t>– Messages sent using this type of sender ID are only for time based, onetime password notifications</w:t>
      </w:r>
    </w:p>
    <w:p w14:paraId="3FCCAF7E" w14:textId="7A8316A6" w:rsidR="00AD431C" w:rsidRDefault="00AD431C" w:rsidP="00AD431C">
      <w:pPr>
        <w:pStyle w:val="ListParagraph"/>
        <w:ind w:left="1080"/>
        <w:rPr>
          <w:rFonts w:asciiTheme="majorHAnsi" w:hAnsiTheme="majorHAnsi"/>
        </w:rPr>
      </w:pPr>
    </w:p>
    <w:p w14:paraId="0E352F0C" w14:textId="77777777" w:rsidR="00A959C7" w:rsidRDefault="00A959C7" w:rsidP="00AD431C">
      <w:pPr>
        <w:pStyle w:val="ListParagraph"/>
        <w:ind w:left="1080"/>
        <w:rPr>
          <w:rFonts w:asciiTheme="majorHAnsi" w:hAnsiTheme="majorHAnsi"/>
        </w:rPr>
      </w:pPr>
    </w:p>
    <w:p w14:paraId="2A753F41" w14:textId="41F0399A" w:rsidR="00AD431C" w:rsidRPr="00FE57C0" w:rsidRDefault="00AD431C" w:rsidP="005C4DEE">
      <w:pPr>
        <w:pStyle w:val="Heading3"/>
        <w:numPr>
          <w:ilvl w:val="0"/>
          <w:numId w:val="7"/>
        </w:numPr>
        <w:rPr>
          <w:b/>
          <w:bCs/>
          <w:sz w:val="22"/>
          <w:szCs w:val="22"/>
        </w:rPr>
      </w:pPr>
      <w:r w:rsidRPr="00FE57C0">
        <w:rPr>
          <w:b/>
          <w:bCs/>
          <w:sz w:val="22"/>
          <w:szCs w:val="22"/>
        </w:rPr>
        <w:lastRenderedPageBreak/>
        <w:t>Request Sender ID</w:t>
      </w:r>
    </w:p>
    <w:p w14:paraId="6F086937" w14:textId="70408B68" w:rsidR="00AD431C" w:rsidRPr="00D11439" w:rsidRDefault="00AD431C" w:rsidP="005C4DEE">
      <w:pPr>
        <w:pStyle w:val="ListParagraph"/>
        <w:numPr>
          <w:ilvl w:val="2"/>
          <w:numId w:val="6"/>
        </w:numPr>
        <w:rPr>
          <w:rFonts w:asciiTheme="majorHAnsi" w:hAnsiTheme="majorHAnsi"/>
        </w:rPr>
      </w:pPr>
      <w:bookmarkStart w:id="11" w:name="_Hlk57121950"/>
      <w:r w:rsidRPr="00D11439">
        <w:rPr>
          <w:rFonts w:asciiTheme="majorHAnsi" w:hAnsiTheme="majorHAnsi"/>
        </w:rPr>
        <w:t>Login to the portal with registered credentials &amp; 2FA</w:t>
      </w:r>
    </w:p>
    <w:p w14:paraId="30B9638F" w14:textId="33673A9B" w:rsidR="00AD431C" w:rsidRPr="004F1169" w:rsidRDefault="00AD431C" w:rsidP="005C4DEE">
      <w:pPr>
        <w:pStyle w:val="ListParagraph"/>
        <w:numPr>
          <w:ilvl w:val="2"/>
          <w:numId w:val="6"/>
        </w:numPr>
        <w:rPr>
          <w:rFonts w:asciiTheme="majorHAnsi" w:hAnsiTheme="majorHAnsi"/>
        </w:rPr>
      </w:pPr>
      <w:r>
        <w:rPr>
          <w:rFonts w:asciiTheme="majorHAnsi" w:hAnsiTheme="majorHAnsi"/>
        </w:rPr>
        <w:t xml:space="preserve">Click on </w:t>
      </w:r>
      <w:r>
        <w:rPr>
          <w:rFonts w:ascii="Calibri Light" w:hAnsi="Calibri Light" w:cs="Calibri Light"/>
        </w:rPr>
        <w:t>the drop down</w:t>
      </w:r>
      <w:r w:rsidRPr="008D6B2A">
        <w:rPr>
          <w:rFonts w:ascii="Calibri Light" w:hAnsi="Calibri Light" w:cs="Calibri Light"/>
        </w:rPr>
        <w:t xml:space="preserve"> from the top left upper corner </w:t>
      </w:r>
      <w:r>
        <w:rPr>
          <w:rFonts w:ascii="Calibri Light" w:hAnsi="Calibri Light" w:cs="Calibri Light"/>
        </w:rPr>
        <w:t>&amp; select the desired project</w:t>
      </w:r>
    </w:p>
    <w:p w14:paraId="532D3319" w14:textId="1A40210E" w:rsidR="00AD431C" w:rsidRDefault="00AD431C" w:rsidP="005C4DEE">
      <w:pPr>
        <w:pStyle w:val="ListParagraph"/>
        <w:numPr>
          <w:ilvl w:val="2"/>
          <w:numId w:val="6"/>
        </w:numPr>
        <w:rPr>
          <w:rFonts w:asciiTheme="majorHAnsi" w:hAnsiTheme="majorHAnsi"/>
        </w:rPr>
      </w:pPr>
      <w:r>
        <w:rPr>
          <w:rFonts w:asciiTheme="majorHAnsi" w:hAnsiTheme="majorHAnsi"/>
        </w:rPr>
        <w:t>Click on SMS dropdown from left menu options and navigate to Settings</w:t>
      </w:r>
    </w:p>
    <w:p w14:paraId="080E313C" w14:textId="2940DA46" w:rsidR="00AD431C" w:rsidRDefault="00AD431C" w:rsidP="005C4DEE">
      <w:pPr>
        <w:pStyle w:val="ListParagraph"/>
        <w:numPr>
          <w:ilvl w:val="2"/>
          <w:numId w:val="6"/>
        </w:numPr>
        <w:rPr>
          <w:rFonts w:asciiTheme="majorHAnsi" w:hAnsiTheme="majorHAnsi"/>
        </w:rPr>
      </w:pPr>
      <w:r>
        <w:rPr>
          <w:rFonts w:asciiTheme="majorHAnsi" w:hAnsiTheme="majorHAnsi"/>
        </w:rPr>
        <w:t>On the Request sender ID page, select the type of sender ID required based on the purpose</w:t>
      </w:r>
    </w:p>
    <w:bookmarkEnd w:id="11"/>
    <w:p w14:paraId="23837489" w14:textId="38026E25" w:rsidR="00AD431C" w:rsidRDefault="00AD431C" w:rsidP="005C4DEE">
      <w:pPr>
        <w:pStyle w:val="ListParagraph"/>
        <w:numPr>
          <w:ilvl w:val="2"/>
          <w:numId w:val="6"/>
        </w:numPr>
        <w:rPr>
          <w:rFonts w:asciiTheme="majorHAnsi" w:hAnsiTheme="majorHAnsi"/>
        </w:rPr>
      </w:pPr>
      <w:r w:rsidRPr="00C05B74">
        <w:rPr>
          <w:rFonts w:asciiTheme="majorHAnsi" w:hAnsiTheme="majorHAnsi"/>
        </w:rPr>
        <w:t>Enter the template message</w:t>
      </w:r>
      <w:r w:rsidR="00D008C0">
        <w:rPr>
          <w:rFonts w:asciiTheme="majorHAnsi" w:hAnsiTheme="majorHAnsi"/>
        </w:rPr>
        <w:t xml:space="preserve"> </w:t>
      </w:r>
      <w:r w:rsidR="009728A4" w:rsidRPr="004622FF">
        <w:rPr>
          <w:rFonts w:asciiTheme="majorHAnsi" w:hAnsiTheme="majorHAnsi"/>
        </w:rPr>
        <w:t>i.e.</w:t>
      </w:r>
      <w:r w:rsidR="00D008C0" w:rsidRPr="004622FF">
        <w:rPr>
          <w:rFonts w:asciiTheme="majorHAnsi" w:hAnsiTheme="majorHAnsi"/>
        </w:rPr>
        <w:t xml:space="preserve"> the</w:t>
      </w:r>
      <w:r w:rsidR="00137818" w:rsidRPr="004622FF">
        <w:rPr>
          <w:rFonts w:asciiTheme="majorHAnsi" w:hAnsiTheme="majorHAnsi"/>
        </w:rPr>
        <w:t xml:space="preserve"> content</w:t>
      </w:r>
      <w:r w:rsidR="00657965" w:rsidRPr="004622FF">
        <w:rPr>
          <w:rFonts w:asciiTheme="majorHAnsi" w:hAnsiTheme="majorHAnsi"/>
        </w:rPr>
        <w:t>/body</w:t>
      </w:r>
      <w:r w:rsidR="00137818" w:rsidRPr="004622FF">
        <w:rPr>
          <w:rFonts w:asciiTheme="majorHAnsi" w:hAnsiTheme="majorHAnsi"/>
        </w:rPr>
        <w:t xml:space="preserve"> of</w:t>
      </w:r>
      <w:r w:rsidR="00D545BB" w:rsidRPr="004622FF">
        <w:rPr>
          <w:rFonts w:asciiTheme="majorHAnsi" w:hAnsiTheme="majorHAnsi"/>
        </w:rPr>
        <w:t xml:space="preserve"> the</w:t>
      </w:r>
      <w:r w:rsidR="00137818" w:rsidRPr="004622FF">
        <w:rPr>
          <w:rFonts w:asciiTheme="majorHAnsi" w:hAnsiTheme="majorHAnsi"/>
        </w:rPr>
        <w:t xml:space="preserve"> SMS</w:t>
      </w:r>
      <w:r w:rsidR="00A7469E">
        <w:rPr>
          <w:rFonts w:asciiTheme="majorHAnsi" w:hAnsiTheme="majorHAnsi"/>
        </w:rPr>
        <w:t xml:space="preserve"> &amp; </w:t>
      </w:r>
      <w:r>
        <w:rPr>
          <w:rFonts w:asciiTheme="majorHAnsi" w:hAnsiTheme="majorHAnsi"/>
        </w:rPr>
        <w:t>s</w:t>
      </w:r>
      <w:r w:rsidRPr="00516B2C">
        <w:rPr>
          <w:rFonts w:asciiTheme="majorHAnsi" w:hAnsiTheme="majorHAnsi"/>
        </w:rPr>
        <w:t xml:space="preserve">elect </w:t>
      </w:r>
      <w:r>
        <w:rPr>
          <w:rFonts w:asciiTheme="majorHAnsi" w:hAnsiTheme="majorHAnsi"/>
        </w:rPr>
        <w:t xml:space="preserve">the </w:t>
      </w:r>
      <w:r w:rsidRPr="00516B2C">
        <w:rPr>
          <w:rFonts w:asciiTheme="majorHAnsi" w:hAnsiTheme="majorHAnsi"/>
        </w:rPr>
        <w:t>country code</w:t>
      </w:r>
    </w:p>
    <w:p w14:paraId="051A65EB" w14:textId="50485C8E" w:rsidR="00AD431C" w:rsidRDefault="00AD431C" w:rsidP="005C4DEE">
      <w:pPr>
        <w:pStyle w:val="ListParagraph"/>
        <w:numPr>
          <w:ilvl w:val="2"/>
          <w:numId w:val="6"/>
        </w:numPr>
        <w:rPr>
          <w:rFonts w:asciiTheme="majorHAnsi" w:hAnsiTheme="majorHAnsi"/>
        </w:rPr>
      </w:pPr>
      <w:r>
        <w:rPr>
          <w:rFonts w:asciiTheme="majorHAnsi" w:hAnsiTheme="majorHAnsi"/>
        </w:rPr>
        <w:t>Enter three preferred sender ID options in Option 1, Option 2 &amp; Option 3 fields &amp; click on make request</w:t>
      </w:r>
    </w:p>
    <w:p w14:paraId="60C49A0C" w14:textId="031388A2" w:rsidR="00AD431C" w:rsidRDefault="00AD431C" w:rsidP="005C4DEE">
      <w:pPr>
        <w:pStyle w:val="ListParagraph"/>
        <w:numPr>
          <w:ilvl w:val="2"/>
          <w:numId w:val="6"/>
        </w:numPr>
        <w:rPr>
          <w:rFonts w:asciiTheme="majorHAnsi" w:hAnsiTheme="majorHAnsi"/>
        </w:rPr>
      </w:pPr>
      <w:r>
        <w:rPr>
          <w:rFonts w:asciiTheme="majorHAnsi" w:hAnsiTheme="majorHAnsi"/>
        </w:rPr>
        <w:t>The sender ID once provisioned will be available to use and can be viewed from the portal</w:t>
      </w:r>
    </w:p>
    <w:p w14:paraId="7156A89B" w14:textId="77777777" w:rsidR="00AD431C" w:rsidRDefault="00AD431C" w:rsidP="00AD431C">
      <w:pPr>
        <w:pStyle w:val="ListParagraph"/>
        <w:ind w:left="1224"/>
        <w:rPr>
          <w:rFonts w:asciiTheme="majorHAnsi" w:hAnsiTheme="majorHAnsi"/>
        </w:rPr>
      </w:pPr>
    </w:p>
    <w:p w14:paraId="248F31E1" w14:textId="2FA1EA18" w:rsidR="00AD431C" w:rsidRPr="00FE57C0" w:rsidRDefault="00AD431C" w:rsidP="005C4DEE">
      <w:pPr>
        <w:pStyle w:val="Heading3"/>
        <w:numPr>
          <w:ilvl w:val="0"/>
          <w:numId w:val="7"/>
        </w:numPr>
        <w:rPr>
          <w:b/>
          <w:bCs/>
          <w:sz w:val="22"/>
          <w:szCs w:val="22"/>
        </w:rPr>
      </w:pPr>
      <w:r w:rsidRPr="00FE57C0">
        <w:rPr>
          <w:b/>
          <w:bCs/>
          <w:sz w:val="22"/>
          <w:szCs w:val="22"/>
        </w:rPr>
        <w:t>View Existing Sender IDs</w:t>
      </w:r>
    </w:p>
    <w:p w14:paraId="24794A0D" w14:textId="1F6D688C" w:rsidR="00AD431C" w:rsidRDefault="00AD431C" w:rsidP="005C4DEE">
      <w:pPr>
        <w:pStyle w:val="ListParagraph"/>
        <w:numPr>
          <w:ilvl w:val="2"/>
          <w:numId w:val="6"/>
        </w:numPr>
        <w:rPr>
          <w:rFonts w:asciiTheme="majorHAnsi" w:hAnsiTheme="majorHAnsi"/>
        </w:rPr>
      </w:pPr>
      <w:r w:rsidRPr="00D11439">
        <w:rPr>
          <w:rFonts w:asciiTheme="majorHAnsi" w:hAnsiTheme="majorHAnsi"/>
        </w:rPr>
        <w:t>Login to the portal with registered credentials &amp; 2FA</w:t>
      </w:r>
    </w:p>
    <w:p w14:paraId="5C1A88DF" w14:textId="43509775" w:rsidR="00AD431C" w:rsidRPr="009039AF" w:rsidRDefault="00AD431C" w:rsidP="005C4DEE">
      <w:pPr>
        <w:pStyle w:val="ListParagraph"/>
        <w:numPr>
          <w:ilvl w:val="2"/>
          <w:numId w:val="6"/>
        </w:numPr>
        <w:rPr>
          <w:rFonts w:asciiTheme="majorHAnsi" w:hAnsiTheme="majorHAnsi"/>
        </w:rPr>
      </w:pPr>
      <w:r w:rsidRPr="00DC3ED6">
        <w:rPr>
          <w:rFonts w:asciiTheme="majorHAnsi" w:hAnsiTheme="majorHAnsi"/>
        </w:rPr>
        <w:t>Click</w:t>
      </w:r>
      <w:r w:rsidRPr="004B64EF">
        <w:rPr>
          <w:rFonts w:asciiTheme="majorHAnsi" w:hAnsiTheme="majorHAnsi"/>
        </w:rPr>
        <w:t xml:space="preserve"> </w:t>
      </w:r>
      <w:r>
        <w:rPr>
          <w:rFonts w:asciiTheme="majorHAnsi" w:hAnsiTheme="majorHAnsi"/>
        </w:rPr>
        <w:t xml:space="preserve">on </w:t>
      </w:r>
      <w:r>
        <w:rPr>
          <w:rFonts w:ascii="Calibri Light" w:hAnsi="Calibri Light" w:cs="Calibri Light"/>
        </w:rPr>
        <w:t>the drop down</w:t>
      </w:r>
      <w:r w:rsidRPr="008D6B2A">
        <w:rPr>
          <w:rFonts w:ascii="Calibri Light" w:hAnsi="Calibri Light" w:cs="Calibri Light"/>
        </w:rPr>
        <w:t xml:space="preserve"> from the top left upper corner </w:t>
      </w:r>
      <w:r>
        <w:rPr>
          <w:rFonts w:ascii="Calibri Light" w:hAnsi="Calibri Light" w:cs="Calibri Light"/>
        </w:rPr>
        <w:t>&amp; select the desired project</w:t>
      </w:r>
    </w:p>
    <w:p w14:paraId="0101BD0A" w14:textId="77777777" w:rsidR="00AD431C" w:rsidRDefault="00AD431C" w:rsidP="005C4DEE">
      <w:pPr>
        <w:pStyle w:val="ListParagraph"/>
        <w:numPr>
          <w:ilvl w:val="2"/>
          <w:numId w:val="6"/>
        </w:numPr>
        <w:rPr>
          <w:rFonts w:asciiTheme="majorHAnsi" w:hAnsiTheme="majorHAnsi"/>
        </w:rPr>
      </w:pPr>
      <w:r w:rsidRPr="009039AF">
        <w:rPr>
          <w:rFonts w:asciiTheme="majorHAnsi" w:hAnsiTheme="majorHAnsi"/>
        </w:rPr>
        <w:t>Click on SMS dropdown from left menu options and navigate to Settings</w:t>
      </w:r>
    </w:p>
    <w:p w14:paraId="3ABDDCEF" w14:textId="77777777" w:rsidR="00AD431C" w:rsidRPr="002D3EF4" w:rsidRDefault="00AD431C" w:rsidP="005C4DEE">
      <w:pPr>
        <w:pStyle w:val="ListParagraph"/>
        <w:numPr>
          <w:ilvl w:val="2"/>
          <w:numId w:val="6"/>
        </w:numPr>
        <w:rPr>
          <w:rFonts w:ascii="Calibri Light" w:hAnsi="Calibri Light" w:cs="Calibri Light"/>
        </w:rPr>
      </w:pPr>
      <w:r w:rsidRPr="002D3EF4">
        <w:rPr>
          <w:rFonts w:ascii="Calibri Light" w:hAnsi="Calibri Light" w:cs="Calibri Light"/>
        </w:rPr>
        <w:t xml:space="preserve">The </w:t>
      </w:r>
      <w:r w:rsidRPr="00BA0B04">
        <w:rPr>
          <w:rFonts w:asciiTheme="majorHAnsi" w:hAnsiTheme="majorHAnsi"/>
        </w:rPr>
        <w:t>right</w:t>
      </w:r>
      <w:r w:rsidRPr="002D3EF4">
        <w:rPr>
          <w:rFonts w:ascii="Calibri Light" w:hAnsi="Calibri Light" w:cs="Calibri Light"/>
        </w:rPr>
        <w:t xml:space="preserve"> section of the page displays the available sender ids along with corresponding country code that can be used with respective project</w:t>
      </w:r>
    </w:p>
    <w:p w14:paraId="2251A31F" w14:textId="77777777" w:rsidR="00AD431C" w:rsidRDefault="00AD431C" w:rsidP="00AD431C">
      <w:pPr>
        <w:rPr>
          <w:rFonts w:asciiTheme="majorHAnsi" w:hAnsiTheme="majorHAnsi"/>
        </w:rPr>
      </w:pPr>
    </w:p>
    <w:p w14:paraId="30EBA698" w14:textId="55827F0F" w:rsidR="00AD431C" w:rsidRDefault="00AD431C" w:rsidP="005C4DEE">
      <w:pPr>
        <w:pStyle w:val="ListParagraph"/>
        <w:numPr>
          <w:ilvl w:val="1"/>
          <w:numId w:val="6"/>
        </w:numPr>
        <w:rPr>
          <w:rFonts w:asciiTheme="majorHAnsi" w:hAnsiTheme="majorHAnsi"/>
        </w:rPr>
      </w:pPr>
      <w:bookmarkStart w:id="12" w:name="_Toc57219668"/>
      <w:r w:rsidRPr="00FE57C0">
        <w:rPr>
          <w:rStyle w:val="Heading2Char"/>
          <w:b/>
          <w:bCs/>
        </w:rPr>
        <w:t>Configure Delivery Notifications</w:t>
      </w:r>
      <w:bookmarkEnd w:id="12"/>
      <w:r w:rsidRPr="00984346">
        <w:rPr>
          <w:rFonts w:asciiTheme="majorHAnsi" w:hAnsiTheme="majorHAnsi"/>
        </w:rPr>
        <w:t xml:space="preserve"> – </w:t>
      </w:r>
      <w:r>
        <w:rPr>
          <w:rFonts w:asciiTheme="majorHAnsi" w:hAnsiTheme="majorHAnsi"/>
        </w:rPr>
        <w:t>Delivery notifications can be handled via 2 approaches. One of them is to use webhooks whilst the other is to use polling API to fetch the status. Please see the below for more details</w:t>
      </w:r>
    </w:p>
    <w:p w14:paraId="5628B57C" w14:textId="36E85377" w:rsidR="007E5D81" w:rsidRPr="00FE57C0" w:rsidRDefault="00AD431C" w:rsidP="005C4DEE">
      <w:pPr>
        <w:pStyle w:val="Heading3"/>
        <w:numPr>
          <w:ilvl w:val="0"/>
          <w:numId w:val="8"/>
        </w:numPr>
        <w:rPr>
          <w:b/>
          <w:bCs/>
          <w:sz w:val="22"/>
          <w:szCs w:val="22"/>
        </w:rPr>
      </w:pPr>
      <w:r w:rsidRPr="00FE57C0">
        <w:rPr>
          <w:b/>
          <w:bCs/>
          <w:sz w:val="22"/>
          <w:szCs w:val="22"/>
        </w:rPr>
        <w:t>Webhook</w:t>
      </w:r>
    </w:p>
    <w:p w14:paraId="15C54023" w14:textId="0A4A0EDC" w:rsidR="00AD431C" w:rsidRPr="007E5D81" w:rsidRDefault="00AD431C" w:rsidP="007E5D81">
      <w:pPr>
        <w:pStyle w:val="ListParagraph"/>
        <w:jc w:val="both"/>
        <w:rPr>
          <w:rFonts w:asciiTheme="majorHAnsi" w:hAnsiTheme="majorHAnsi"/>
        </w:rPr>
      </w:pPr>
      <w:r w:rsidRPr="007E5D81">
        <w:rPr>
          <w:rFonts w:asciiTheme="majorHAnsi" w:hAnsiTheme="majorHAnsi"/>
        </w:rPr>
        <w:t xml:space="preserve">To receive delivery notifications for an SMS, pass the </w:t>
      </w:r>
      <w:r w:rsidRPr="007E5D81">
        <w:rPr>
          <w:rFonts w:asciiTheme="majorHAnsi" w:hAnsiTheme="majorHAnsi"/>
          <w:i/>
          <w:iCs/>
        </w:rPr>
        <w:t>dlr_url</w:t>
      </w:r>
      <w:r w:rsidRPr="007E5D81">
        <w:rPr>
          <w:rFonts w:asciiTheme="majorHAnsi" w:hAnsiTheme="majorHAnsi"/>
        </w:rPr>
        <w:t xml:space="preserve"> parameter while calling the </w:t>
      </w:r>
      <w:proofErr w:type="spellStart"/>
      <w:r w:rsidRPr="007E5D81">
        <w:rPr>
          <w:rFonts w:asciiTheme="majorHAnsi" w:hAnsiTheme="majorHAnsi"/>
          <w:i/>
          <w:iCs/>
        </w:rPr>
        <w:t>send_sms</w:t>
      </w:r>
      <w:proofErr w:type="spellEnd"/>
      <w:r w:rsidRPr="007E5D81">
        <w:rPr>
          <w:rFonts w:asciiTheme="majorHAnsi" w:hAnsiTheme="majorHAnsi"/>
        </w:rPr>
        <w:t xml:space="preserve"> API </w:t>
      </w:r>
      <w:r w:rsidRPr="007E5D81">
        <w:rPr>
          <w:rFonts w:asciiTheme="majorHAnsi" w:hAnsiTheme="majorHAnsi"/>
          <w:color w:val="000000" w:themeColor="text1"/>
        </w:rPr>
        <w:t>with the http URL which will receive delivery notification</w:t>
      </w:r>
      <w:r w:rsidRPr="007E5D81">
        <w:rPr>
          <w:rFonts w:asciiTheme="majorHAnsi" w:hAnsiTheme="majorHAnsi"/>
        </w:rPr>
        <w:t>. The CPaaS server will then make a POST request to the specified URL along with the message id and delivery status</w:t>
      </w:r>
    </w:p>
    <w:tbl>
      <w:tblPr>
        <w:tblStyle w:val="TableGrid"/>
        <w:tblW w:w="10920" w:type="dxa"/>
        <w:tblInd w:w="-856" w:type="dxa"/>
        <w:tblLook w:val="04A0" w:firstRow="1" w:lastRow="0" w:firstColumn="1" w:lastColumn="0" w:noHBand="0" w:noVBand="1"/>
      </w:tblPr>
      <w:tblGrid>
        <w:gridCol w:w="1844"/>
        <w:gridCol w:w="30"/>
        <w:gridCol w:w="1876"/>
        <w:gridCol w:w="79"/>
        <w:gridCol w:w="5215"/>
        <w:gridCol w:w="1876"/>
      </w:tblGrid>
      <w:tr w:rsidR="00AD431C" w14:paraId="5C7B41FE" w14:textId="77777777" w:rsidTr="00C17364">
        <w:tc>
          <w:tcPr>
            <w:tcW w:w="1874" w:type="dxa"/>
            <w:gridSpan w:val="2"/>
            <w:tcBorders>
              <w:top w:val="nil"/>
              <w:left w:val="nil"/>
              <w:bottom w:val="nil"/>
              <w:right w:val="nil"/>
            </w:tcBorders>
            <w:shd w:val="clear" w:color="auto" w:fill="auto"/>
            <w:vAlign w:val="center"/>
          </w:tcPr>
          <w:p w14:paraId="4B3A4A9E" w14:textId="77777777" w:rsidR="00AD431C" w:rsidRPr="007B1D64" w:rsidRDefault="00AD431C" w:rsidP="00C17364">
            <w:pPr>
              <w:rPr>
                <w:rFonts w:asciiTheme="majorHAnsi" w:hAnsiTheme="majorHAnsi"/>
                <w:b/>
                <w:bCs/>
                <w:i/>
                <w:iCs/>
              </w:rPr>
            </w:pPr>
            <w:r w:rsidRPr="007B1D64">
              <w:rPr>
                <w:rFonts w:asciiTheme="majorHAnsi" w:hAnsiTheme="majorHAnsi"/>
                <w:i/>
                <w:iCs/>
              </w:rPr>
              <w:t xml:space="preserve">Table </w:t>
            </w:r>
            <w:r>
              <w:rPr>
                <w:rFonts w:asciiTheme="majorHAnsi" w:hAnsiTheme="majorHAnsi"/>
                <w:i/>
                <w:iCs/>
              </w:rPr>
              <w:t>4</w:t>
            </w:r>
          </w:p>
        </w:tc>
        <w:tc>
          <w:tcPr>
            <w:tcW w:w="1876" w:type="dxa"/>
            <w:tcBorders>
              <w:top w:val="nil"/>
              <w:left w:val="nil"/>
              <w:bottom w:val="nil"/>
              <w:right w:val="nil"/>
            </w:tcBorders>
            <w:shd w:val="clear" w:color="auto" w:fill="auto"/>
            <w:vAlign w:val="center"/>
          </w:tcPr>
          <w:p w14:paraId="164D6951" w14:textId="77777777" w:rsidR="00AD431C" w:rsidRDefault="00AD431C" w:rsidP="00C17364">
            <w:pPr>
              <w:rPr>
                <w:rFonts w:asciiTheme="majorHAnsi" w:hAnsiTheme="majorHAnsi"/>
                <w:b/>
                <w:bCs/>
              </w:rPr>
            </w:pPr>
          </w:p>
        </w:tc>
        <w:tc>
          <w:tcPr>
            <w:tcW w:w="5294" w:type="dxa"/>
            <w:gridSpan w:val="2"/>
            <w:tcBorders>
              <w:top w:val="nil"/>
              <w:left w:val="nil"/>
              <w:bottom w:val="nil"/>
              <w:right w:val="nil"/>
            </w:tcBorders>
            <w:shd w:val="clear" w:color="auto" w:fill="auto"/>
            <w:vAlign w:val="center"/>
          </w:tcPr>
          <w:p w14:paraId="32CDFAB4" w14:textId="77777777" w:rsidR="00AD431C" w:rsidRDefault="00AD431C" w:rsidP="00C17364">
            <w:pPr>
              <w:jc w:val="center"/>
              <w:rPr>
                <w:rFonts w:asciiTheme="majorHAnsi" w:hAnsiTheme="majorHAnsi"/>
                <w:b/>
                <w:bCs/>
              </w:rPr>
            </w:pPr>
          </w:p>
        </w:tc>
        <w:tc>
          <w:tcPr>
            <w:tcW w:w="1876" w:type="dxa"/>
            <w:tcBorders>
              <w:top w:val="nil"/>
              <w:left w:val="nil"/>
              <w:bottom w:val="nil"/>
              <w:right w:val="nil"/>
            </w:tcBorders>
            <w:shd w:val="clear" w:color="auto" w:fill="auto"/>
            <w:vAlign w:val="center"/>
          </w:tcPr>
          <w:p w14:paraId="2317A0A9" w14:textId="77777777" w:rsidR="00AD431C" w:rsidRDefault="00AD431C" w:rsidP="00C17364">
            <w:pPr>
              <w:rPr>
                <w:rFonts w:asciiTheme="majorHAnsi" w:hAnsiTheme="majorHAnsi"/>
                <w:b/>
                <w:bCs/>
              </w:rPr>
            </w:pPr>
          </w:p>
        </w:tc>
      </w:tr>
      <w:tr w:rsidR="00AD431C" w14:paraId="292B7163" w14:textId="77777777" w:rsidTr="00C17364">
        <w:trPr>
          <w:trHeight w:val="313"/>
        </w:trPr>
        <w:tc>
          <w:tcPr>
            <w:tcW w:w="10920" w:type="dxa"/>
            <w:gridSpan w:val="6"/>
            <w:shd w:val="clear" w:color="auto" w:fill="002060"/>
          </w:tcPr>
          <w:p w14:paraId="7F9F9BDD" w14:textId="77777777" w:rsidR="00AD431C" w:rsidRDefault="00AD431C" w:rsidP="00C17364">
            <w:pPr>
              <w:jc w:val="center"/>
              <w:rPr>
                <w:rFonts w:asciiTheme="majorHAnsi" w:hAnsiTheme="majorHAnsi"/>
                <w:b/>
                <w:bCs/>
              </w:rPr>
            </w:pPr>
            <w:r>
              <w:rPr>
                <w:rFonts w:asciiTheme="majorHAnsi" w:hAnsiTheme="majorHAnsi"/>
                <w:b/>
                <w:bCs/>
              </w:rPr>
              <w:t>Examples</w:t>
            </w:r>
          </w:p>
        </w:tc>
      </w:tr>
      <w:tr w:rsidR="00AD431C" w:rsidRPr="00EB0699" w14:paraId="6BF55A63" w14:textId="77777777" w:rsidTr="00C17364">
        <w:trPr>
          <w:trHeight w:val="313"/>
        </w:trPr>
        <w:tc>
          <w:tcPr>
            <w:tcW w:w="1844" w:type="dxa"/>
            <w:vMerge w:val="restart"/>
            <w:vAlign w:val="center"/>
          </w:tcPr>
          <w:p w14:paraId="02A99F70" w14:textId="77777777" w:rsidR="00AD431C" w:rsidRDefault="00AD431C" w:rsidP="00C17364">
            <w:pPr>
              <w:rPr>
                <w:rFonts w:asciiTheme="majorHAnsi" w:hAnsiTheme="majorHAnsi"/>
                <w:color w:val="000000" w:themeColor="text1"/>
              </w:rPr>
            </w:pPr>
            <w:r>
              <w:rPr>
                <w:rFonts w:asciiTheme="majorHAnsi" w:hAnsiTheme="majorHAnsi"/>
                <w:color w:val="000000" w:themeColor="text1"/>
              </w:rPr>
              <w:t>DELIVERY NOTIFICATIONS</w:t>
            </w:r>
          </w:p>
          <w:p w14:paraId="40562F34" w14:textId="77777777" w:rsidR="00AD431C" w:rsidRPr="006269DD" w:rsidRDefault="00AD431C" w:rsidP="00C17364">
            <w:pPr>
              <w:rPr>
                <w:rFonts w:asciiTheme="majorHAnsi" w:hAnsiTheme="majorHAnsi"/>
                <w:color w:val="000000" w:themeColor="text1"/>
              </w:rPr>
            </w:pPr>
            <w:r>
              <w:rPr>
                <w:rFonts w:asciiTheme="majorHAnsi" w:hAnsiTheme="majorHAnsi"/>
                <w:color w:val="000000" w:themeColor="text1"/>
              </w:rPr>
              <w:t>Via WEBHOOKS</w:t>
            </w:r>
          </w:p>
          <w:p w14:paraId="455DBB7A" w14:textId="77777777" w:rsidR="00AD431C" w:rsidRPr="006269DD" w:rsidRDefault="00AD431C" w:rsidP="00C17364">
            <w:pPr>
              <w:rPr>
                <w:rFonts w:asciiTheme="majorHAnsi" w:hAnsiTheme="majorHAnsi"/>
                <w:color w:val="000000" w:themeColor="text1"/>
              </w:rPr>
            </w:pPr>
          </w:p>
        </w:tc>
        <w:tc>
          <w:tcPr>
            <w:tcW w:w="1985" w:type="dxa"/>
            <w:gridSpan w:val="3"/>
            <w:vAlign w:val="center"/>
          </w:tcPr>
          <w:p w14:paraId="37EE2325" w14:textId="77777777" w:rsidR="00AD431C" w:rsidRPr="00371914" w:rsidRDefault="00AD431C" w:rsidP="00C17364">
            <w:pPr>
              <w:rPr>
                <w:rFonts w:asciiTheme="majorHAnsi" w:hAnsiTheme="majorHAnsi"/>
                <w:color w:val="000000" w:themeColor="text1"/>
              </w:rPr>
            </w:pPr>
            <w:r w:rsidRPr="00371914">
              <w:rPr>
                <w:rFonts w:asciiTheme="majorHAnsi" w:hAnsiTheme="majorHAnsi"/>
                <w:color w:val="000000" w:themeColor="text1"/>
              </w:rPr>
              <w:t>Request</w:t>
            </w:r>
          </w:p>
        </w:tc>
        <w:tc>
          <w:tcPr>
            <w:tcW w:w="7091" w:type="dxa"/>
            <w:gridSpan w:val="2"/>
            <w:vAlign w:val="center"/>
          </w:tcPr>
          <w:p w14:paraId="45C70487" w14:textId="77777777" w:rsidR="00AD431C" w:rsidRPr="004D1085" w:rsidRDefault="00AD431C" w:rsidP="00C17364">
            <w:pPr>
              <w:rPr>
                <w:rFonts w:asciiTheme="majorHAnsi" w:hAnsiTheme="majorHAnsi"/>
                <w:color w:val="2E74B5" w:themeColor="accent5" w:themeShade="BF"/>
              </w:rPr>
            </w:pPr>
            <w:r w:rsidRPr="004D1085">
              <w:rPr>
                <w:rFonts w:asciiTheme="majorHAnsi" w:hAnsiTheme="majorHAnsi"/>
                <w:color w:val="2E74B5" w:themeColor="accent5" w:themeShade="BF"/>
              </w:rPr>
              <w:t>curl -X POST "https://api.vox-cpaas.com/</w:t>
            </w:r>
            <w:proofErr w:type="spellStart"/>
            <w:r w:rsidRPr="004D1085">
              <w:rPr>
                <w:rFonts w:asciiTheme="majorHAnsi" w:hAnsiTheme="majorHAnsi"/>
                <w:color w:val="2E74B5" w:themeColor="accent5" w:themeShade="BF"/>
              </w:rPr>
              <w:t>sendsms</w:t>
            </w:r>
            <w:proofErr w:type="spellEnd"/>
            <w:r w:rsidRPr="004D1085">
              <w:rPr>
                <w:rFonts w:asciiTheme="majorHAnsi" w:hAnsiTheme="majorHAnsi"/>
                <w:color w:val="2E74B5" w:themeColor="accent5" w:themeShade="BF"/>
              </w:rPr>
              <w:t>" \</w:t>
            </w:r>
          </w:p>
          <w:p w14:paraId="7F0590D2" w14:textId="696E2540" w:rsidR="00AD431C" w:rsidRPr="004D1085" w:rsidRDefault="00AD431C" w:rsidP="00C17364">
            <w:pPr>
              <w:rPr>
                <w:rFonts w:asciiTheme="majorHAnsi" w:hAnsiTheme="majorHAnsi"/>
                <w:color w:val="2E74B5" w:themeColor="accent5" w:themeShade="BF"/>
              </w:rPr>
            </w:pPr>
            <w:r w:rsidRPr="004D1085">
              <w:rPr>
                <w:rFonts w:asciiTheme="majorHAnsi" w:hAnsiTheme="majorHAnsi"/>
                <w:color w:val="2E74B5" w:themeColor="accent5" w:themeShade="BF"/>
              </w:rPr>
              <w:t>--data-</w:t>
            </w:r>
            <w:proofErr w:type="spellStart"/>
            <w:r w:rsidRPr="004D1085">
              <w:rPr>
                <w:rFonts w:asciiTheme="majorHAnsi" w:hAnsiTheme="majorHAnsi"/>
                <w:color w:val="2E74B5" w:themeColor="accent5" w:themeShade="BF"/>
              </w:rPr>
              <w:t>urlencode</w:t>
            </w:r>
            <w:proofErr w:type="spellEnd"/>
            <w:r w:rsidRPr="004D1085">
              <w:rPr>
                <w:rFonts w:asciiTheme="majorHAnsi" w:hAnsiTheme="majorHAnsi"/>
                <w:color w:val="2E74B5" w:themeColor="accent5" w:themeShade="BF"/>
              </w:rPr>
              <w:t xml:space="preserve"> 'projectid=</w:t>
            </w:r>
            <w:proofErr w:type="spellStart"/>
            <w:r w:rsidRPr="004D1085">
              <w:rPr>
                <w:rFonts w:asciiTheme="majorHAnsi" w:hAnsiTheme="majorHAnsi"/>
                <w:color w:val="2E74B5" w:themeColor="accent5" w:themeShade="BF"/>
              </w:rPr>
              <w:t>xxxxxxxx_xxxx_xxxx_xxxx_xxxxxxxxxxxx</w:t>
            </w:r>
            <w:proofErr w:type="spellEnd"/>
            <w:r w:rsidRPr="004D1085">
              <w:rPr>
                <w:rFonts w:asciiTheme="majorHAnsi" w:hAnsiTheme="majorHAnsi"/>
                <w:color w:val="2E74B5" w:themeColor="accent5" w:themeShade="BF"/>
              </w:rPr>
              <w:t>' \</w:t>
            </w:r>
          </w:p>
          <w:p w14:paraId="1391CA11" w14:textId="4CB27744" w:rsidR="00AD431C" w:rsidRPr="004D1085" w:rsidRDefault="00AD431C" w:rsidP="00C17364">
            <w:pPr>
              <w:rPr>
                <w:rFonts w:asciiTheme="majorHAnsi" w:hAnsiTheme="majorHAnsi"/>
                <w:color w:val="2E74B5" w:themeColor="accent5" w:themeShade="BF"/>
              </w:rPr>
            </w:pPr>
            <w:r w:rsidRPr="004D1085">
              <w:rPr>
                <w:rFonts w:asciiTheme="majorHAnsi" w:hAnsiTheme="majorHAnsi"/>
                <w:color w:val="2E74B5" w:themeColor="accent5" w:themeShade="BF"/>
              </w:rPr>
              <w:t>--data-</w:t>
            </w:r>
            <w:proofErr w:type="spellStart"/>
            <w:r w:rsidRPr="004D1085">
              <w:rPr>
                <w:rFonts w:asciiTheme="majorHAnsi" w:hAnsiTheme="majorHAnsi"/>
                <w:color w:val="2E74B5" w:themeColor="accent5" w:themeShade="BF"/>
              </w:rPr>
              <w:t>urlencode</w:t>
            </w:r>
            <w:proofErr w:type="spellEnd"/>
            <w:r w:rsidRPr="004D1085">
              <w:rPr>
                <w:rFonts w:asciiTheme="majorHAnsi" w:hAnsiTheme="majorHAnsi"/>
                <w:color w:val="2E74B5" w:themeColor="accent5" w:themeShade="BF"/>
              </w:rPr>
              <w:t xml:space="preserve"> '</w:t>
            </w:r>
            <w:proofErr w:type="spellStart"/>
            <w:r w:rsidRPr="004D1085">
              <w:rPr>
                <w:rFonts w:asciiTheme="majorHAnsi" w:hAnsiTheme="majorHAnsi"/>
                <w:color w:val="2E74B5" w:themeColor="accent5" w:themeShade="BF"/>
              </w:rPr>
              <w:t>authtoken</w:t>
            </w:r>
            <w:proofErr w:type="spellEnd"/>
            <w:r w:rsidRPr="004D1085">
              <w:rPr>
                <w:rFonts w:asciiTheme="majorHAnsi" w:hAnsiTheme="majorHAnsi"/>
                <w:color w:val="2E74B5" w:themeColor="accent5" w:themeShade="BF"/>
              </w:rPr>
              <w:t>=</w:t>
            </w:r>
            <w:proofErr w:type="spellStart"/>
            <w:r w:rsidRPr="004D1085">
              <w:rPr>
                <w:rFonts w:asciiTheme="majorHAnsi" w:hAnsiTheme="majorHAnsi"/>
                <w:color w:val="2E74B5" w:themeColor="accent5" w:themeShade="BF"/>
              </w:rPr>
              <w:t>xxxxxxxx_xxxx_xxxx_xxxx_xxxxxxxxxxxx</w:t>
            </w:r>
            <w:proofErr w:type="spellEnd"/>
            <w:r w:rsidRPr="004D1085">
              <w:rPr>
                <w:rFonts w:asciiTheme="majorHAnsi" w:hAnsiTheme="majorHAnsi"/>
                <w:color w:val="2E74B5" w:themeColor="accent5" w:themeShade="BF"/>
              </w:rPr>
              <w:t>' \</w:t>
            </w:r>
          </w:p>
          <w:p w14:paraId="5B01B8BA" w14:textId="77777777" w:rsidR="00AD431C" w:rsidRPr="004D1085" w:rsidRDefault="00AD431C" w:rsidP="00C17364">
            <w:pPr>
              <w:rPr>
                <w:rFonts w:asciiTheme="majorHAnsi" w:hAnsiTheme="majorHAnsi"/>
                <w:color w:val="2E74B5" w:themeColor="accent5" w:themeShade="BF"/>
              </w:rPr>
            </w:pPr>
            <w:r w:rsidRPr="004D1085">
              <w:rPr>
                <w:rFonts w:asciiTheme="majorHAnsi" w:hAnsiTheme="majorHAnsi"/>
                <w:color w:val="2E74B5" w:themeColor="accent5" w:themeShade="BF"/>
              </w:rPr>
              <w:t>--data-</w:t>
            </w:r>
            <w:proofErr w:type="spellStart"/>
            <w:r w:rsidRPr="004D1085">
              <w:rPr>
                <w:rFonts w:asciiTheme="majorHAnsi" w:hAnsiTheme="majorHAnsi"/>
                <w:color w:val="2E74B5" w:themeColor="accent5" w:themeShade="BF"/>
              </w:rPr>
              <w:t>urlencode</w:t>
            </w:r>
            <w:proofErr w:type="spellEnd"/>
            <w:r w:rsidRPr="004D1085">
              <w:rPr>
                <w:rFonts w:asciiTheme="majorHAnsi" w:hAnsiTheme="majorHAnsi"/>
                <w:color w:val="2E74B5" w:themeColor="accent5" w:themeShade="BF"/>
              </w:rPr>
              <w:t xml:space="preserve"> 'to=+</w:t>
            </w:r>
            <w:proofErr w:type="gramStart"/>
            <w:r w:rsidRPr="004D1085">
              <w:rPr>
                <w:rFonts w:asciiTheme="majorHAnsi" w:hAnsiTheme="majorHAnsi"/>
                <w:color w:val="2E74B5" w:themeColor="accent5" w:themeShade="BF"/>
              </w:rPr>
              <w:t>919603643259,+</w:t>
            </w:r>
            <w:proofErr w:type="gramEnd"/>
            <w:r w:rsidRPr="004D1085">
              <w:rPr>
                <w:rFonts w:asciiTheme="majorHAnsi" w:hAnsiTheme="majorHAnsi"/>
                <w:color w:val="2E74B5" w:themeColor="accent5" w:themeShade="BF"/>
              </w:rPr>
              <w:t>1891231231' \</w:t>
            </w:r>
          </w:p>
          <w:p w14:paraId="6C18AD81" w14:textId="77777777" w:rsidR="00AD431C" w:rsidRPr="004D1085" w:rsidRDefault="00AD431C" w:rsidP="00C17364">
            <w:pPr>
              <w:rPr>
                <w:rFonts w:asciiTheme="majorHAnsi" w:hAnsiTheme="majorHAnsi"/>
                <w:color w:val="2E74B5" w:themeColor="accent5" w:themeShade="BF"/>
              </w:rPr>
            </w:pPr>
            <w:r w:rsidRPr="004D1085">
              <w:rPr>
                <w:rFonts w:asciiTheme="majorHAnsi" w:hAnsiTheme="majorHAnsi"/>
                <w:color w:val="2E74B5" w:themeColor="accent5" w:themeShade="BF"/>
              </w:rPr>
              <w:t>--data-</w:t>
            </w:r>
            <w:proofErr w:type="spellStart"/>
            <w:r w:rsidRPr="004D1085">
              <w:rPr>
                <w:rFonts w:asciiTheme="majorHAnsi" w:hAnsiTheme="majorHAnsi"/>
                <w:color w:val="2E74B5" w:themeColor="accent5" w:themeShade="BF"/>
              </w:rPr>
              <w:t>urlencode</w:t>
            </w:r>
            <w:proofErr w:type="spellEnd"/>
            <w:r w:rsidRPr="004D1085">
              <w:rPr>
                <w:rFonts w:asciiTheme="majorHAnsi" w:hAnsiTheme="majorHAnsi"/>
                <w:color w:val="2E74B5" w:themeColor="accent5" w:themeShade="BF"/>
              </w:rPr>
              <w:t xml:space="preserve"> 'body=test' \</w:t>
            </w:r>
          </w:p>
          <w:p w14:paraId="09C52A53" w14:textId="77777777" w:rsidR="00AD431C" w:rsidRPr="00EB0699" w:rsidRDefault="00AD431C" w:rsidP="00C17364">
            <w:pPr>
              <w:rPr>
                <w:rFonts w:asciiTheme="majorHAnsi" w:hAnsiTheme="majorHAnsi"/>
                <w:color w:val="2E74B5" w:themeColor="accent5" w:themeShade="BF"/>
              </w:rPr>
            </w:pPr>
            <w:r w:rsidRPr="004D1085">
              <w:rPr>
                <w:rFonts w:asciiTheme="majorHAnsi" w:hAnsiTheme="majorHAnsi"/>
                <w:color w:val="2E74B5" w:themeColor="accent5" w:themeShade="BF"/>
              </w:rPr>
              <w:t>--data-</w:t>
            </w:r>
            <w:proofErr w:type="spellStart"/>
            <w:r w:rsidRPr="004D1085">
              <w:rPr>
                <w:rFonts w:asciiTheme="majorHAnsi" w:hAnsiTheme="majorHAnsi"/>
                <w:color w:val="2E74B5" w:themeColor="accent5" w:themeShade="BF"/>
              </w:rPr>
              <w:t>urlencode</w:t>
            </w:r>
            <w:proofErr w:type="spellEnd"/>
            <w:r w:rsidRPr="004D1085">
              <w:rPr>
                <w:rFonts w:asciiTheme="majorHAnsi" w:hAnsiTheme="majorHAnsi"/>
                <w:color w:val="2E74B5" w:themeColor="accent5" w:themeShade="BF"/>
              </w:rPr>
              <w:t xml:space="preserve"> 'dlr_url=http://client-host:port'</w:t>
            </w:r>
          </w:p>
        </w:tc>
      </w:tr>
      <w:tr w:rsidR="00AD431C" w:rsidRPr="00EB0699" w14:paraId="39F1DCCA" w14:textId="77777777" w:rsidTr="00C17364">
        <w:trPr>
          <w:trHeight w:val="327"/>
        </w:trPr>
        <w:tc>
          <w:tcPr>
            <w:tcW w:w="1844" w:type="dxa"/>
            <w:vMerge/>
            <w:vAlign w:val="center"/>
          </w:tcPr>
          <w:p w14:paraId="3E99768F" w14:textId="77777777" w:rsidR="00AD431C" w:rsidRPr="006269DD" w:rsidRDefault="00AD431C" w:rsidP="00C17364">
            <w:pPr>
              <w:rPr>
                <w:rFonts w:asciiTheme="majorHAnsi" w:hAnsiTheme="majorHAnsi"/>
                <w:color w:val="000000" w:themeColor="text1"/>
              </w:rPr>
            </w:pPr>
          </w:p>
        </w:tc>
        <w:tc>
          <w:tcPr>
            <w:tcW w:w="1985" w:type="dxa"/>
            <w:gridSpan w:val="3"/>
            <w:vAlign w:val="center"/>
          </w:tcPr>
          <w:p w14:paraId="206629B0" w14:textId="77777777" w:rsidR="00AD431C" w:rsidRPr="00371914" w:rsidRDefault="00AD431C" w:rsidP="00C17364">
            <w:pPr>
              <w:rPr>
                <w:rFonts w:asciiTheme="majorHAnsi" w:hAnsiTheme="majorHAnsi"/>
                <w:color w:val="000000" w:themeColor="text1"/>
              </w:rPr>
            </w:pPr>
            <w:r w:rsidRPr="00371914">
              <w:rPr>
                <w:rFonts w:asciiTheme="majorHAnsi" w:hAnsiTheme="majorHAnsi"/>
                <w:color w:val="000000" w:themeColor="text1"/>
              </w:rPr>
              <w:t>Success Output</w:t>
            </w:r>
          </w:p>
        </w:tc>
        <w:tc>
          <w:tcPr>
            <w:tcW w:w="7091" w:type="dxa"/>
            <w:gridSpan w:val="2"/>
            <w:vAlign w:val="center"/>
          </w:tcPr>
          <w:p w14:paraId="16A21D35" w14:textId="627AEE16" w:rsidR="00A636E5" w:rsidRDefault="00A636E5" w:rsidP="00C17364">
            <w:pPr>
              <w:rPr>
                <w:rFonts w:asciiTheme="majorHAnsi" w:hAnsiTheme="majorHAnsi"/>
                <w:color w:val="2E74B5" w:themeColor="accent5" w:themeShade="BF"/>
              </w:rPr>
            </w:pPr>
            <w:r w:rsidRPr="004120E6">
              <w:rPr>
                <w:rFonts w:asciiTheme="majorHAnsi" w:hAnsiTheme="majorHAnsi"/>
                <w:color w:val="2E74B5" w:themeColor="accent5" w:themeShade="BF"/>
              </w:rPr>
              <w:t>{​​​​​​​​"status": "Success", "</w:t>
            </w:r>
            <w:proofErr w:type="spellStart"/>
            <w:r w:rsidRPr="004120E6">
              <w:rPr>
                <w:rFonts w:asciiTheme="majorHAnsi" w:hAnsiTheme="majorHAnsi"/>
                <w:color w:val="2E74B5" w:themeColor="accent5" w:themeShade="BF"/>
              </w:rPr>
              <w:t>resp</w:t>
            </w:r>
            <w:proofErr w:type="spellEnd"/>
            <w:r w:rsidRPr="004120E6">
              <w:rPr>
                <w:rFonts w:asciiTheme="majorHAnsi" w:hAnsiTheme="majorHAnsi"/>
                <w:color w:val="2E74B5" w:themeColor="accent5" w:themeShade="BF"/>
              </w:rPr>
              <w:t>": {​​​​​​​​"</w:t>
            </w:r>
            <w:r w:rsidR="00B12A00">
              <w:rPr>
                <w:rFonts w:asciiTheme="majorHAnsi" w:hAnsiTheme="majorHAnsi"/>
                <w:color w:val="2E74B5" w:themeColor="accent5" w:themeShade="BF"/>
              </w:rPr>
              <w:t xml:space="preserve"> </w:t>
            </w:r>
            <w:proofErr w:type="spellStart"/>
            <w:r w:rsidR="00B12A00">
              <w:rPr>
                <w:rFonts w:asciiTheme="majorHAnsi" w:hAnsiTheme="majorHAnsi"/>
                <w:color w:val="2E74B5" w:themeColor="accent5" w:themeShade="BF"/>
              </w:rPr>
              <w:t>xxxx</w:t>
            </w:r>
            <w:proofErr w:type="spellEnd"/>
            <w:r w:rsidR="00B12A00">
              <w:rPr>
                <w:rFonts w:asciiTheme="majorHAnsi" w:hAnsiTheme="majorHAnsi"/>
                <w:color w:val="2E74B5" w:themeColor="accent5" w:themeShade="BF"/>
              </w:rPr>
              <w:t>-</w:t>
            </w:r>
            <w:proofErr w:type="spellStart"/>
            <w:r w:rsidR="00B12A00">
              <w:rPr>
                <w:rFonts w:asciiTheme="majorHAnsi" w:hAnsiTheme="majorHAnsi"/>
                <w:color w:val="2E74B5" w:themeColor="accent5" w:themeShade="BF"/>
              </w:rPr>
              <w:t>xxxx</w:t>
            </w:r>
            <w:proofErr w:type="spellEnd"/>
            <w:r w:rsidR="00B12A00">
              <w:rPr>
                <w:rFonts w:asciiTheme="majorHAnsi" w:hAnsiTheme="majorHAnsi"/>
                <w:color w:val="2E74B5" w:themeColor="accent5" w:themeShade="BF"/>
              </w:rPr>
              <w:t>-xxx</w:t>
            </w:r>
            <w:r w:rsidR="00B12A00" w:rsidRPr="004D5892">
              <w:rPr>
                <w:rFonts w:asciiTheme="majorHAnsi" w:hAnsiTheme="majorHAnsi"/>
                <w:color w:val="2E74B5" w:themeColor="accent5" w:themeShade="BF"/>
              </w:rPr>
              <w:t>-</w:t>
            </w:r>
            <w:proofErr w:type="spellStart"/>
            <w:r w:rsidR="00B12A00">
              <w:rPr>
                <w:rFonts w:asciiTheme="majorHAnsi" w:hAnsiTheme="majorHAnsi"/>
                <w:color w:val="2E74B5" w:themeColor="accent5" w:themeShade="BF"/>
              </w:rPr>
              <w:t>xxxxxx</w:t>
            </w:r>
            <w:proofErr w:type="spellEnd"/>
            <w:r w:rsidR="00B12A00" w:rsidRPr="004120E6">
              <w:rPr>
                <w:rFonts w:asciiTheme="majorHAnsi" w:hAnsiTheme="majorHAnsi"/>
                <w:color w:val="2E74B5" w:themeColor="accent5" w:themeShade="BF"/>
              </w:rPr>
              <w:t xml:space="preserve"> </w:t>
            </w:r>
            <w:r w:rsidRPr="004120E6">
              <w:rPr>
                <w:rFonts w:asciiTheme="majorHAnsi" w:hAnsiTheme="majorHAnsi"/>
                <w:color w:val="2E74B5" w:themeColor="accent5" w:themeShade="BF"/>
              </w:rPr>
              <w:t>": "DELIVRD", "</w:t>
            </w:r>
            <w:r w:rsidR="00B12A00">
              <w:rPr>
                <w:rFonts w:asciiTheme="majorHAnsi" w:hAnsiTheme="majorHAnsi"/>
                <w:color w:val="2E74B5" w:themeColor="accent5" w:themeShade="BF"/>
              </w:rPr>
              <w:t xml:space="preserve"> </w:t>
            </w:r>
            <w:proofErr w:type="spellStart"/>
            <w:r w:rsidR="00B12A00">
              <w:rPr>
                <w:rFonts w:asciiTheme="majorHAnsi" w:hAnsiTheme="majorHAnsi"/>
                <w:color w:val="2E74B5" w:themeColor="accent5" w:themeShade="BF"/>
              </w:rPr>
              <w:t>xxxx</w:t>
            </w:r>
            <w:proofErr w:type="spellEnd"/>
            <w:r w:rsidR="00B12A00">
              <w:rPr>
                <w:rFonts w:asciiTheme="majorHAnsi" w:hAnsiTheme="majorHAnsi"/>
                <w:color w:val="2E74B5" w:themeColor="accent5" w:themeShade="BF"/>
              </w:rPr>
              <w:t>-</w:t>
            </w:r>
            <w:proofErr w:type="spellStart"/>
            <w:r w:rsidR="00B12A00">
              <w:rPr>
                <w:rFonts w:asciiTheme="majorHAnsi" w:hAnsiTheme="majorHAnsi"/>
                <w:color w:val="2E74B5" w:themeColor="accent5" w:themeShade="BF"/>
              </w:rPr>
              <w:t>xxxx</w:t>
            </w:r>
            <w:proofErr w:type="spellEnd"/>
            <w:r w:rsidR="00B12A00">
              <w:rPr>
                <w:rFonts w:asciiTheme="majorHAnsi" w:hAnsiTheme="majorHAnsi"/>
                <w:color w:val="2E74B5" w:themeColor="accent5" w:themeShade="BF"/>
              </w:rPr>
              <w:t>-xxx</w:t>
            </w:r>
            <w:r w:rsidR="00B12A00" w:rsidRPr="004D5892">
              <w:rPr>
                <w:rFonts w:asciiTheme="majorHAnsi" w:hAnsiTheme="majorHAnsi"/>
                <w:color w:val="2E74B5" w:themeColor="accent5" w:themeShade="BF"/>
              </w:rPr>
              <w:t>-</w:t>
            </w:r>
            <w:proofErr w:type="spellStart"/>
            <w:r w:rsidR="00B12A00">
              <w:rPr>
                <w:rFonts w:asciiTheme="majorHAnsi" w:hAnsiTheme="majorHAnsi"/>
                <w:color w:val="2E74B5" w:themeColor="accent5" w:themeShade="BF"/>
              </w:rPr>
              <w:t>xxxxxx</w:t>
            </w:r>
            <w:proofErr w:type="spellEnd"/>
            <w:r w:rsidR="00B12A00" w:rsidRPr="004120E6">
              <w:rPr>
                <w:rFonts w:asciiTheme="majorHAnsi" w:hAnsiTheme="majorHAnsi"/>
                <w:color w:val="2E74B5" w:themeColor="accent5" w:themeShade="BF"/>
              </w:rPr>
              <w:t xml:space="preserve"> </w:t>
            </w:r>
            <w:r w:rsidRPr="004120E6">
              <w:rPr>
                <w:rFonts w:asciiTheme="majorHAnsi" w:hAnsiTheme="majorHAnsi"/>
                <w:color w:val="2E74B5" w:themeColor="accent5" w:themeShade="BF"/>
              </w:rPr>
              <w:t>": "DELIVRD</w:t>
            </w:r>
            <w:proofErr w:type="gramStart"/>
            <w:r w:rsidRPr="004120E6">
              <w:rPr>
                <w:rFonts w:asciiTheme="majorHAnsi" w:hAnsiTheme="majorHAnsi"/>
                <w:color w:val="2E74B5" w:themeColor="accent5" w:themeShade="BF"/>
              </w:rPr>
              <w:t>"}​</w:t>
            </w:r>
            <w:proofErr w:type="gramEnd"/>
            <w:r w:rsidRPr="004120E6">
              <w:rPr>
                <w:rFonts w:asciiTheme="majorHAnsi" w:hAnsiTheme="majorHAnsi"/>
                <w:color w:val="2E74B5" w:themeColor="accent5" w:themeShade="BF"/>
              </w:rPr>
              <w:t>​​​​​​​, "code": 200}​​​​​​​​</w:t>
            </w:r>
          </w:p>
          <w:p w14:paraId="0A5A0155" w14:textId="10C4FD68" w:rsidR="00E01205" w:rsidRPr="00EB0699" w:rsidRDefault="00E01205" w:rsidP="00C17364">
            <w:pPr>
              <w:rPr>
                <w:rFonts w:asciiTheme="majorHAnsi" w:hAnsiTheme="majorHAnsi"/>
                <w:color w:val="2E74B5" w:themeColor="accent5" w:themeShade="BF"/>
              </w:rPr>
            </w:pPr>
            <w:r w:rsidRPr="00310026">
              <w:rPr>
                <w:rFonts w:asciiTheme="majorHAnsi" w:hAnsiTheme="majorHAnsi"/>
              </w:rPr>
              <w:t xml:space="preserve">Note – </w:t>
            </w:r>
            <w:proofErr w:type="spellStart"/>
            <w:r w:rsidRPr="00310026">
              <w:rPr>
                <w:rFonts w:asciiTheme="majorHAnsi" w:hAnsiTheme="majorHAnsi"/>
              </w:rPr>
              <w:t>xxxxx</w:t>
            </w:r>
            <w:proofErr w:type="spellEnd"/>
            <w:r w:rsidRPr="00310026">
              <w:rPr>
                <w:rFonts w:asciiTheme="majorHAnsi" w:hAnsiTheme="majorHAnsi"/>
              </w:rPr>
              <w:t xml:space="preserve"> in response refers to the corresponding message </w:t>
            </w:r>
            <w:r w:rsidR="00896B81" w:rsidRPr="00310026">
              <w:rPr>
                <w:rFonts w:asciiTheme="majorHAnsi" w:hAnsiTheme="majorHAnsi"/>
              </w:rPr>
              <w:t>ID</w:t>
            </w:r>
          </w:p>
        </w:tc>
      </w:tr>
      <w:tr w:rsidR="00AD431C" w:rsidRPr="00EB0699" w14:paraId="6EA9E100" w14:textId="77777777" w:rsidTr="00C17364">
        <w:trPr>
          <w:trHeight w:val="313"/>
        </w:trPr>
        <w:tc>
          <w:tcPr>
            <w:tcW w:w="1844" w:type="dxa"/>
            <w:vMerge/>
            <w:vAlign w:val="center"/>
          </w:tcPr>
          <w:p w14:paraId="0EB01318" w14:textId="77777777" w:rsidR="00AD431C" w:rsidRPr="006269DD" w:rsidRDefault="00AD431C" w:rsidP="00C17364">
            <w:pPr>
              <w:rPr>
                <w:rFonts w:asciiTheme="majorHAnsi" w:hAnsiTheme="majorHAnsi"/>
                <w:color w:val="000000" w:themeColor="text1"/>
              </w:rPr>
            </w:pPr>
          </w:p>
        </w:tc>
        <w:tc>
          <w:tcPr>
            <w:tcW w:w="1985" w:type="dxa"/>
            <w:gridSpan w:val="3"/>
            <w:vAlign w:val="center"/>
          </w:tcPr>
          <w:p w14:paraId="13D92DCD" w14:textId="77777777" w:rsidR="00AD431C" w:rsidRPr="00371914" w:rsidRDefault="00AD431C" w:rsidP="00C17364">
            <w:pPr>
              <w:rPr>
                <w:rFonts w:asciiTheme="majorHAnsi" w:hAnsiTheme="majorHAnsi"/>
                <w:color w:val="000000" w:themeColor="text1"/>
              </w:rPr>
            </w:pPr>
            <w:r w:rsidRPr="00371914">
              <w:rPr>
                <w:rFonts w:asciiTheme="majorHAnsi" w:hAnsiTheme="majorHAnsi"/>
                <w:color w:val="000000" w:themeColor="text1"/>
              </w:rPr>
              <w:t>Failure Output</w:t>
            </w:r>
          </w:p>
        </w:tc>
        <w:tc>
          <w:tcPr>
            <w:tcW w:w="7091" w:type="dxa"/>
            <w:gridSpan w:val="2"/>
            <w:vAlign w:val="center"/>
          </w:tcPr>
          <w:p w14:paraId="0DBEE027" w14:textId="0F94F561" w:rsidR="00AD431C" w:rsidRPr="00EB0699" w:rsidRDefault="00AD431C" w:rsidP="00C17364">
            <w:pPr>
              <w:rPr>
                <w:rFonts w:asciiTheme="majorHAnsi" w:hAnsiTheme="majorHAnsi"/>
                <w:color w:val="2E74B5" w:themeColor="accent5" w:themeShade="BF"/>
              </w:rPr>
            </w:pPr>
            <w:r w:rsidRPr="00A636E5">
              <w:rPr>
                <w:rFonts w:asciiTheme="majorHAnsi" w:hAnsiTheme="majorHAnsi"/>
                <w:color w:val="000000" w:themeColor="text1"/>
              </w:rPr>
              <w:t>Refer to the error codes in Table 2</w:t>
            </w:r>
          </w:p>
        </w:tc>
      </w:tr>
    </w:tbl>
    <w:p w14:paraId="0629BCFB" w14:textId="63EE527F" w:rsidR="00AD431C" w:rsidRDefault="00AD431C" w:rsidP="00AD431C">
      <w:pPr>
        <w:pStyle w:val="ListParagraph"/>
        <w:ind w:left="1080"/>
        <w:jc w:val="both"/>
        <w:rPr>
          <w:rFonts w:asciiTheme="majorHAnsi" w:hAnsiTheme="majorHAnsi"/>
        </w:rPr>
      </w:pPr>
    </w:p>
    <w:p w14:paraId="48DFB305" w14:textId="5FE95E8F" w:rsidR="00564ADA" w:rsidRDefault="00564ADA" w:rsidP="00AD431C">
      <w:pPr>
        <w:pStyle w:val="ListParagraph"/>
        <w:ind w:left="1080"/>
        <w:jc w:val="both"/>
        <w:rPr>
          <w:rFonts w:asciiTheme="majorHAnsi" w:hAnsiTheme="majorHAnsi"/>
        </w:rPr>
      </w:pPr>
    </w:p>
    <w:p w14:paraId="39467680" w14:textId="77777777" w:rsidR="00BB2F49" w:rsidRPr="00956DA3" w:rsidRDefault="00AD431C" w:rsidP="005C4DEE">
      <w:pPr>
        <w:pStyle w:val="Heading3"/>
        <w:numPr>
          <w:ilvl w:val="0"/>
          <w:numId w:val="8"/>
        </w:numPr>
        <w:rPr>
          <w:b/>
          <w:bCs/>
          <w:sz w:val="22"/>
          <w:szCs w:val="22"/>
        </w:rPr>
      </w:pPr>
      <w:r w:rsidRPr="00956DA3">
        <w:rPr>
          <w:b/>
          <w:bCs/>
          <w:sz w:val="22"/>
          <w:szCs w:val="22"/>
        </w:rPr>
        <w:t>Polling API</w:t>
      </w:r>
    </w:p>
    <w:p w14:paraId="68C59D01" w14:textId="32EC1EAB" w:rsidR="00AD431C" w:rsidRDefault="00AD431C" w:rsidP="00BB2F49">
      <w:pPr>
        <w:pStyle w:val="ListParagraph"/>
        <w:jc w:val="both"/>
        <w:rPr>
          <w:rFonts w:asciiTheme="majorHAnsi" w:hAnsiTheme="majorHAnsi"/>
        </w:rPr>
      </w:pPr>
      <w:r w:rsidRPr="00BB2F49">
        <w:rPr>
          <w:rFonts w:asciiTheme="majorHAnsi" w:hAnsiTheme="majorHAnsi"/>
        </w:rPr>
        <w:t>Polling API can fetch status for one or more message ID’s. Response will be JSON reply as shown in the below examples. Please replace project ID and Auth token with your respective project keys</w:t>
      </w:r>
    </w:p>
    <w:p w14:paraId="276163EF" w14:textId="77777777" w:rsidR="000B11F6" w:rsidRPr="00BB2F49" w:rsidRDefault="000B11F6" w:rsidP="00BB2F49">
      <w:pPr>
        <w:pStyle w:val="ListParagraph"/>
        <w:jc w:val="both"/>
        <w:rPr>
          <w:rFonts w:asciiTheme="majorHAnsi" w:hAnsiTheme="majorHAnsi"/>
          <w:b/>
          <w:bCs/>
        </w:rPr>
      </w:pPr>
    </w:p>
    <w:p w14:paraId="5E75923B" w14:textId="77777777" w:rsidR="00432739" w:rsidRPr="005031FE" w:rsidRDefault="00432739" w:rsidP="005031FE">
      <w:pPr>
        <w:ind w:left="720"/>
        <w:jc w:val="both"/>
        <w:rPr>
          <w:rFonts w:asciiTheme="majorHAnsi" w:hAnsiTheme="majorHAnsi"/>
        </w:rPr>
      </w:pPr>
    </w:p>
    <w:tbl>
      <w:tblPr>
        <w:tblStyle w:val="TableGrid"/>
        <w:tblW w:w="10920" w:type="dxa"/>
        <w:tblInd w:w="-856" w:type="dxa"/>
        <w:tblLook w:val="04A0" w:firstRow="1" w:lastRow="0" w:firstColumn="1" w:lastColumn="0" w:noHBand="0" w:noVBand="1"/>
      </w:tblPr>
      <w:tblGrid>
        <w:gridCol w:w="1844"/>
        <w:gridCol w:w="30"/>
        <w:gridCol w:w="1876"/>
        <w:gridCol w:w="79"/>
        <w:gridCol w:w="5215"/>
        <w:gridCol w:w="1876"/>
      </w:tblGrid>
      <w:tr w:rsidR="00AD431C" w14:paraId="5213D7FA" w14:textId="77777777" w:rsidTr="00C17364">
        <w:tc>
          <w:tcPr>
            <w:tcW w:w="1874" w:type="dxa"/>
            <w:gridSpan w:val="2"/>
            <w:tcBorders>
              <w:top w:val="nil"/>
              <w:left w:val="nil"/>
              <w:bottom w:val="nil"/>
              <w:right w:val="nil"/>
            </w:tcBorders>
            <w:shd w:val="clear" w:color="auto" w:fill="auto"/>
            <w:vAlign w:val="center"/>
          </w:tcPr>
          <w:p w14:paraId="00252C0C" w14:textId="77777777" w:rsidR="00AD431C" w:rsidRPr="007B1D64" w:rsidRDefault="00AD431C" w:rsidP="00C17364">
            <w:pPr>
              <w:rPr>
                <w:rFonts w:asciiTheme="majorHAnsi" w:hAnsiTheme="majorHAnsi"/>
                <w:b/>
                <w:bCs/>
                <w:i/>
                <w:iCs/>
              </w:rPr>
            </w:pPr>
            <w:r w:rsidRPr="007B1D64">
              <w:rPr>
                <w:rFonts w:asciiTheme="majorHAnsi" w:hAnsiTheme="majorHAnsi"/>
                <w:i/>
                <w:iCs/>
              </w:rPr>
              <w:lastRenderedPageBreak/>
              <w:t xml:space="preserve">Table </w:t>
            </w:r>
            <w:r>
              <w:rPr>
                <w:rFonts w:asciiTheme="majorHAnsi" w:hAnsiTheme="majorHAnsi"/>
                <w:i/>
                <w:iCs/>
              </w:rPr>
              <w:t>5</w:t>
            </w:r>
          </w:p>
        </w:tc>
        <w:tc>
          <w:tcPr>
            <w:tcW w:w="1876" w:type="dxa"/>
            <w:tcBorders>
              <w:top w:val="nil"/>
              <w:left w:val="nil"/>
              <w:bottom w:val="nil"/>
              <w:right w:val="nil"/>
            </w:tcBorders>
            <w:shd w:val="clear" w:color="auto" w:fill="auto"/>
            <w:vAlign w:val="center"/>
          </w:tcPr>
          <w:p w14:paraId="2D17856D" w14:textId="77777777" w:rsidR="00AD431C" w:rsidRDefault="00AD431C" w:rsidP="00C17364">
            <w:pPr>
              <w:rPr>
                <w:rFonts w:asciiTheme="majorHAnsi" w:hAnsiTheme="majorHAnsi"/>
                <w:b/>
                <w:bCs/>
              </w:rPr>
            </w:pPr>
          </w:p>
        </w:tc>
        <w:tc>
          <w:tcPr>
            <w:tcW w:w="5294" w:type="dxa"/>
            <w:gridSpan w:val="2"/>
            <w:tcBorders>
              <w:top w:val="nil"/>
              <w:left w:val="nil"/>
              <w:bottom w:val="nil"/>
              <w:right w:val="nil"/>
            </w:tcBorders>
            <w:shd w:val="clear" w:color="auto" w:fill="auto"/>
            <w:vAlign w:val="center"/>
          </w:tcPr>
          <w:p w14:paraId="7A6681DC" w14:textId="77777777" w:rsidR="00AD431C" w:rsidRDefault="00AD431C" w:rsidP="00C17364">
            <w:pPr>
              <w:jc w:val="center"/>
              <w:rPr>
                <w:rFonts w:asciiTheme="majorHAnsi" w:hAnsiTheme="majorHAnsi"/>
                <w:b/>
                <w:bCs/>
              </w:rPr>
            </w:pPr>
          </w:p>
        </w:tc>
        <w:tc>
          <w:tcPr>
            <w:tcW w:w="1876" w:type="dxa"/>
            <w:tcBorders>
              <w:top w:val="nil"/>
              <w:left w:val="nil"/>
              <w:bottom w:val="nil"/>
              <w:right w:val="nil"/>
            </w:tcBorders>
            <w:shd w:val="clear" w:color="auto" w:fill="auto"/>
            <w:vAlign w:val="center"/>
          </w:tcPr>
          <w:p w14:paraId="4990C64A" w14:textId="77777777" w:rsidR="00AD431C" w:rsidRDefault="00AD431C" w:rsidP="00C17364">
            <w:pPr>
              <w:rPr>
                <w:rFonts w:asciiTheme="majorHAnsi" w:hAnsiTheme="majorHAnsi"/>
                <w:b/>
                <w:bCs/>
              </w:rPr>
            </w:pPr>
          </w:p>
        </w:tc>
      </w:tr>
      <w:tr w:rsidR="00AD431C" w14:paraId="7722C6F7" w14:textId="77777777" w:rsidTr="00C17364">
        <w:trPr>
          <w:trHeight w:val="313"/>
        </w:trPr>
        <w:tc>
          <w:tcPr>
            <w:tcW w:w="10920" w:type="dxa"/>
            <w:gridSpan w:val="6"/>
            <w:shd w:val="clear" w:color="auto" w:fill="002060"/>
          </w:tcPr>
          <w:p w14:paraId="5E517C84" w14:textId="77777777" w:rsidR="00AD431C" w:rsidRDefault="00AD431C" w:rsidP="00C17364">
            <w:pPr>
              <w:jc w:val="center"/>
              <w:rPr>
                <w:rFonts w:asciiTheme="majorHAnsi" w:hAnsiTheme="majorHAnsi"/>
                <w:b/>
                <w:bCs/>
              </w:rPr>
            </w:pPr>
            <w:r>
              <w:rPr>
                <w:rFonts w:asciiTheme="majorHAnsi" w:hAnsiTheme="majorHAnsi"/>
                <w:b/>
                <w:bCs/>
              </w:rPr>
              <w:t>Examples</w:t>
            </w:r>
          </w:p>
        </w:tc>
      </w:tr>
      <w:tr w:rsidR="00AD431C" w:rsidRPr="00EB0699" w14:paraId="225FD3B5" w14:textId="77777777" w:rsidTr="00C17364">
        <w:trPr>
          <w:trHeight w:val="313"/>
        </w:trPr>
        <w:tc>
          <w:tcPr>
            <w:tcW w:w="1844" w:type="dxa"/>
            <w:vMerge w:val="restart"/>
            <w:vAlign w:val="center"/>
          </w:tcPr>
          <w:p w14:paraId="0C37EAF8" w14:textId="77777777" w:rsidR="00AD431C" w:rsidRDefault="00AD431C" w:rsidP="00C17364">
            <w:pPr>
              <w:rPr>
                <w:rFonts w:asciiTheme="majorHAnsi" w:hAnsiTheme="majorHAnsi"/>
                <w:color w:val="000000" w:themeColor="text1"/>
              </w:rPr>
            </w:pPr>
            <w:r>
              <w:rPr>
                <w:rFonts w:asciiTheme="majorHAnsi" w:hAnsiTheme="majorHAnsi"/>
                <w:color w:val="000000" w:themeColor="text1"/>
              </w:rPr>
              <w:t>DELIVERY NOTIFICATIONS</w:t>
            </w:r>
          </w:p>
          <w:p w14:paraId="583DDBAC" w14:textId="77777777" w:rsidR="00AD431C" w:rsidRPr="006269DD" w:rsidRDefault="00AD431C" w:rsidP="00C17364">
            <w:pPr>
              <w:rPr>
                <w:rFonts w:asciiTheme="majorHAnsi" w:hAnsiTheme="majorHAnsi"/>
                <w:color w:val="000000" w:themeColor="text1"/>
              </w:rPr>
            </w:pPr>
            <w:r>
              <w:rPr>
                <w:rFonts w:asciiTheme="majorHAnsi" w:hAnsiTheme="majorHAnsi"/>
                <w:color w:val="000000" w:themeColor="text1"/>
              </w:rPr>
              <w:t>Via POLLING API</w:t>
            </w:r>
          </w:p>
          <w:p w14:paraId="58213C6F" w14:textId="77777777" w:rsidR="00AD431C" w:rsidRPr="006269DD" w:rsidRDefault="00AD431C" w:rsidP="00C17364">
            <w:pPr>
              <w:rPr>
                <w:rFonts w:asciiTheme="majorHAnsi" w:hAnsiTheme="majorHAnsi"/>
                <w:color w:val="000000" w:themeColor="text1"/>
              </w:rPr>
            </w:pPr>
          </w:p>
        </w:tc>
        <w:tc>
          <w:tcPr>
            <w:tcW w:w="1985" w:type="dxa"/>
            <w:gridSpan w:val="3"/>
            <w:vAlign w:val="center"/>
          </w:tcPr>
          <w:p w14:paraId="0E185E32" w14:textId="77777777" w:rsidR="00AD431C" w:rsidRPr="00371914" w:rsidRDefault="00AD431C" w:rsidP="00C17364">
            <w:pPr>
              <w:rPr>
                <w:rFonts w:asciiTheme="majorHAnsi" w:hAnsiTheme="majorHAnsi"/>
                <w:color w:val="000000" w:themeColor="text1"/>
              </w:rPr>
            </w:pPr>
            <w:r w:rsidRPr="005F7DB6">
              <w:rPr>
                <w:rFonts w:asciiTheme="majorHAnsi" w:hAnsiTheme="majorHAnsi"/>
                <w:color w:val="000000" w:themeColor="text1"/>
              </w:rPr>
              <w:t xml:space="preserve">Request 1 - To get status on 1 </w:t>
            </w:r>
            <w:proofErr w:type="spellStart"/>
            <w:r w:rsidRPr="005F7DB6">
              <w:rPr>
                <w:rFonts w:asciiTheme="majorHAnsi" w:hAnsiTheme="majorHAnsi"/>
                <w:color w:val="000000" w:themeColor="text1"/>
              </w:rPr>
              <w:t>msg</w:t>
            </w:r>
            <w:proofErr w:type="spellEnd"/>
          </w:p>
        </w:tc>
        <w:tc>
          <w:tcPr>
            <w:tcW w:w="7091" w:type="dxa"/>
            <w:gridSpan w:val="2"/>
            <w:vAlign w:val="center"/>
          </w:tcPr>
          <w:p w14:paraId="57E25EE8" w14:textId="77777777" w:rsidR="00AD431C" w:rsidRPr="00EB0699" w:rsidRDefault="00AD431C" w:rsidP="00C17364">
            <w:pPr>
              <w:rPr>
                <w:rFonts w:asciiTheme="majorHAnsi" w:hAnsiTheme="majorHAnsi"/>
                <w:color w:val="2E74B5" w:themeColor="accent5" w:themeShade="BF"/>
              </w:rPr>
            </w:pPr>
            <w:r w:rsidRPr="00DB1365">
              <w:rPr>
                <w:rFonts w:asciiTheme="majorHAnsi" w:hAnsiTheme="majorHAnsi"/>
                <w:color w:val="2E74B5" w:themeColor="accent5" w:themeShade="BF"/>
              </w:rPr>
              <w:t>https://api.vox-cpaas.com/getsmsstatus?projectid=&lt;your projectid&gt;&amp;</w:t>
            </w:r>
            <w:proofErr w:type="spellStart"/>
            <w:r w:rsidRPr="00DB1365">
              <w:rPr>
                <w:rFonts w:asciiTheme="majorHAnsi" w:hAnsiTheme="majorHAnsi"/>
                <w:color w:val="2E74B5" w:themeColor="accent5" w:themeShade="BF"/>
              </w:rPr>
              <w:t>authtoken</w:t>
            </w:r>
            <w:proofErr w:type="spellEnd"/>
            <w:r w:rsidRPr="00DB1365">
              <w:rPr>
                <w:rFonts w:asciiTheme="majorHAnsi" w:hAnsiTheme="majorHAnsi"/>
                <w:color w:val="2E74B5" w:themeColor="accent5" w:themeShade="BF"/>
              </w:rPr>
              <w:t xml:space="preserve">=&lt;your </w:t>
            </w:r>
            <w:proofErr w:type="spellStart"/>
            <w:r w:rsidRPr="00DB1365">
              <w:rPr>
                <w:rFonts w:asciiTheme="majorHAnsi" w:hAnsiTheme="majorHAnsi"/>
                <w:color w:val="2E74B5" w:themeColor="accent5" w:themeShade="BF"/>
              </w:rPr>
              <w:t>authtoken</w:t>
            </w:r>
            <w:proofErr w:type="spellEnd"/>
            <w:r w:rsidRPr="00DB1365">
              <w:rPr>
                <w:rFonts w:asciiTheme="majorHAnsi" w:hAnsiTheme="majorHAnsi"/>
                <w:color w:val="2E74B5" w:themeColor="accent5" w:themeShade="BF"/>
              </w:rPr>
              <w:t>&gt;&amp;</w:t>
            </w:r>
            <w:proofErr w:type="spellStart"/>
            <w:r w:rsidRPr="00DB1365">
              <w:rPr>
                <w:rFonts w:asciiTheme="majorHAnsi" w:hAnsiTheme="majorHAnsi"/>
                <w:color w:val="2E74B5" w:themeColor="accent5" w:themeShade="BF"/>
              </w:rPr>
              <w:t>messageids</w:t>
            </w:r>
            <w:proofErr w:type="spellEnd"/>
            <w:r w:rsidRPr="00DB1365">
              <w:rPr>
                <w:rFonts w:asciiTheme="majorHAnsi" w:hAnsiTheme="majorHAnsi"/>
                <w:color w:val="2E74B5" w:themeColor="accent5" w:themeShade="BF"/>
              </w:rPr>
              <w:t>=1920412238</w:t>
            </w:r>
          </w:p>
        </w:tc>
      </w:tr>
      <w:tr w:rsidR="00AD431C" w:rsidRPr="00EB0699" w14:paraId="167AE1C3" w14:textId="77777777" w:rsidTr="00C17364">
        <w:trPr>
          <w:trHeight w:val="327"/>
        </w:trPr>
        <w:tc>
          <w:tcPr>
            <w:tcW w:w="1844" w:type="dxa"/>
            <w:vMerge/>
            <w:vAlign w:val="center"/>
          </w:tcPr>
          <w:p w14:paraId="51499008" w14:textId="77777777" w:rsidR="00AD431C" w:rsidRPr="006269DD" w:rsidRDefault="00AD431C" w:rsidP="00C17364">
            <w:pPr>
              <w:rPr>
                <w:rFonts w:asciiTheme="majorHAnsi" w:hAnsiTheme="majorHAnsi"/>
                <w:color w:val="000000" w:themeColor="text1"/>
              </w:rPr>
            </w:pPr>
          </w:p>
        </w:tc>
        <w:tc>
          <w:tcPr>
            <w:tcW w:w="1985" w:type="dxa"/>
            <w:gridSpan w:val="3"/>
            <w:vAlign w:val="center"/>
          </w:tcPr>
          <w:p w14:paraId="0E27757A" w14:textId="77777777" w:rsidR="00AD431C" w:rsidRPr="00371914" w:rsidRDefault="00AD431C" w:rsidP="00C17364">
            <w:pPr>
              <w:rPr>
                <w:rFonts w:asciiTheme="majorHAnsi" w:hAnsiTheme="majorHAnsi"/>
                <w:color w:val="000000" w:themeColor="text1"/>
              </w:rPr>
            </w:pPr>
            <w:r w:rsidRPr="00371914">
              <w:rPr>
                <w:rFonts w:asciiTheme="majorHAnsi" w:hAnsiTheme="majorHAnsi"/>
                <w:color w:val="000000" w:themeColor="text1"/>
              </w:rPr>
              <w:t>Success Output</w:t>
            </w:r>
          </w:p>
        </w:tc>
        <w:tc>
          <w:tcPr>
            <w:tcW w:w="7091" w:type="dxa"/>
            <w:gridSpan w:val="2"/>
            <w:vAlign w:val="center"/>
          </w:tcPr>
          <w:p w14:paraId="1AD27262" w14:textId="77777777" w:rsidR="00AD431C" w:rsidRPr="00EB0699" w:rsidRDefault="00AD431C" w:rsidP="00C17364">
            <w:pPr>
              <w:rPr>
                <w:rFonts w:asciiTheme="majorHAnsi" w:hAnsiTheme="majorHAnsi"/>
                <w:color w:val="2E74B5" w:themeColor="accent5" w:themeShade="BF"/>
              </w:rPr>
            </w:pPr>
            <w:r w:rsidRPr="008674F1">
              <w:rPr>
                <w:rFonts w:asciiTheme="majorHAnsi" w:hAnsiTheme="majorHAnsi"/>
                <w:color w:val="2E74B5" w:themeColor="accent5" w:themeShade="BF"/>
              </w:rPr>
              <w:t>{"status": "Success", "</w:t>
            </w:r>
            <w:proofErr w:type="spellStart"/>
            <w:r w:rsidRPr="008674F1">
              <w:rPr>
                <w:rFonts w:asciiTheme="majorHAnsi" w:hAnsiTheme="majorHAnsi"/>
                <w:color w:val="2E74B5" w:themeColor="accent5" w:themeShade="BF"/>
              </w:rPr>
              <w:t>resp</w:t>
            </w:r>
            <w:proofErr w:type="spellEnd"/>
            <w:r w:rsidRPr="008674F1">
              <w:rPr>
                <w:rFonts w:asciiTheme="majorHAnsi" w:hAnsiTheme="majorHAnsi"/>
                <w:color w:val="2E74B5" w:themeColor="accent5" w:themeShade="BF"/>
              </w:rPr>
              <w:t>": {"1920412238": "DELIVRD"}, "code": 200}</w:t>
            </w:r>
          </w:p>
        </w:tc>
      </w:tr>
      <w:tr w:rsidR="00AD431C" w:rsidRPr="00EB0699" w14:paraId="150110F3" w14:textId="77777777" w:rsidTr="00C17364">
        <w:trPr>
          <w:trHeight w:val="313"/>
        </w:trPr>
        <w:tc>
          <w:tcPr>
            <w:tcW w:w="1844" w:type="dxa"/>
            <w:vMerge/>
            <w:vAlign w:val="center"/>
          </w:tcPr>
          <w:p w14:paraId="0333A63F" w14:textId="77777777" w:rsidR="00AD431C" w:rsidRPr="006269DD" w:rsidRDefault="00AD431C" w:rsidP="00C17364">
            <w:pPr>
              <w:rPr>
                <w:rFonts w:asciiTheme="majorHAnsi" w:hAnsiTheme="majorHAnsi"/>
                <w:color w:val="000000" w:themeColor="text1"/>
              </w:rPr>
            </w:pPr>
          </w:p>
        </w:tc>
        <w:tc>
          <w:tcPr>
            <w:tcW w:w="1985" w:type="dxa"/>
            <w:gridSpan w:val="3"/>
            <w:vAlign w:val="center"/>
          </w:tcPr>
          <w:p w14:paraId="6F7D7F66" w14:textId="77777777" w:rsidR="00AD431C" w:rsidRPr="00371914" w:rsidRDefault="00AD431C" w:rsidP="00C17364">
            <w:pPr>
              <w:rPr>
                <w:rFonts w:asciiTheme="majorHAnsi" w:hAnsiTheme="majorHAnsi"/>
                <w:color w:val="000000" w:themeColor="text1"/>
              </w:rPr>
            </w:pPr>
            <w:r w:rsidRPr="005F7DB6">
              <w:rPr>
                <w:rFonts w:asciiTheme="majorHAnsi" w:hAnsiTheme="majorHAnsi"/>
                <w:color w:val="000000" w:themeColor="text1"/>
              </w:rPr>
              <w:t>Request 2 -</w:t>
            </w:r>
            <w:r>
              <w:rPr>
                <w:rFonts w:asciiTheme="majorHAnsi" w:hAnsiTheme="majorHAnsi"/>
                <w:color w:val="000000" w:themeColor="text1"/>
              </w:rPr>
              <w:t xml:space="preserve"> To get status on 2 </w:t>
            </w:r>
            <w:proofErr w:type="spellStart"/>
            <w:r>
              <w:rPr>
                <w:rFonts w:asciiTheme="majorHAnsi" w:hAnsiTheme="majorHAnsi"/>
                <w:color w:val="000000" w:themeColor="text1"/>
              </w:rPr>
              <w:t>msgs</w:t>
            </w:r>
            <w:proofErr w:type="spellEnd"/>
          </w:p>
        </w:tc>
        <w:tc>
          <w:tcPr>
            <w:tcW w:w="7091" w:type="dxa"/>
            <w:gridSpan w:val="2"/>
            <w:vAlign w:val="center"/>
          </w:tcPr>
          <w:p w14:paraId="3C8D54F5" w14:textId="77777777" w:rsidR="00AD431C" w:rsidRPr="00EB0699" w:rsidRDefault="00AD431C" w:rsidP="00C17364">
            <w:pPr>
              <w:rPr>
                <w:rFonts w:asciiTheme="majorHAnsi" w:hAnsiTheme="majorHAnsi"/>
                <w:color w:val="2E74B5" w:themeColor="accent5" w:themeShade="BF"/>
              </w:rPr>
            </w:pPr>
            <w:r w:rsidRPr="0063000D">
              <w:rPr>
                <w:rFonts w:asciiTheme="majorHAnsi" w:hAnsiTheme="majorHAnsi"/>
                <w:color w:val="2E74B5" w:themeColor="accent5" w:themeShade="BF"/>
              </w:rPr>
              <w:t>https://api.vox-cpaas.com/getsmsstatus?projectid=&lt;your projectid&gt;&amp;</w:t>
            </w:r>
            <w:proofErr w:type="spellStart"/>
            <w:r w:rsidRPr="0063000D">
              <w:rPr>
                <w:rFonts w:asciiTheme="majorHAnsi" w:hAnsiTheme="majorHAnsi"/>
                <w:color w:val="2E74B5" w:themeColor="accent5" w:themeShade="BF"/>
              </w:rPr>
              <w:t>authtoken</w:t>
            </w:r>
            <w:proofErr w:type="spellEnd"/>
            <w:r w:rsidRPr="0063000D">
              <w:rPr>
                <w:rFonts w:asciiTheme="majorHAnsi" w:hAnsiTheme="majorHAnsi"/>
                <w:color w:val="2E74B5" w:themeColor="accent5" w:themeShade="BF"/>
              </w:rPr>
              <w:t xml:space="preserve">=&lt;your </w:t>
            </w:r>
            <w:proofErr w:type="spellStart"/>
            <w:r w:rsidRPr="0063000D">
              <w:rPr>
                <w:rFonts w:asciiTheme="majorHAnsi" w:hAnsiTheme="majorHAnsi"/>
                <w:color w:val="2E74B5" w:themeColor="accent5" w:themeShade="BF"/>
              </w:rPr>
              <w:t>authtoken</w:t>
            </w:r>
            <w:proofErr w:type="spellEnd"/>
            <w:r w:rsidRPr="0063000D">
              <w:rPr>
                <w:rFonts w:asciiTheme="majorHAnsi" w:hAnsiTheme="majorHAnsi"/>
                <w:color w:val="2E74B5" w:themeColor="accent5" w:themeShade="BF"/>
              </w:rPr>
              <w:t>&gt;&amp;</w:t>
            </w:r>
            <w:proofErr w:type="spellStart"/>
            <w:r w:rsidRPr="0063000D">
              <w:rPr>
                <w:rFonts w:asciiTheme="majorHAnsi" w:hAnsiTheme="majorHAnsi"/>
                <w:color w:val="2E74B5" w:themeColor="accent5" w:themeShade="BF"/>
              </w:rPr>
              <w:t>messageids</w:t>
            </w:r>
            <w:proofErr w:type="spellEnd"/>
            <w:r w:rsidRPr="0063000D">
              <w:rPr>
                <w:rFonts w:asciiTheme="majorHAnsi" w:hAnsiTheme="majorHAnsi"/>
                <w:color w:val="2E74B5" w:themeColor="accent5" w:themeShade="BF"/>
              </w:rPr>
              <w:t>=1920412238,1921145471</w:t>
            </w:r>
          </w:p>
        </w:tc>
      </w:tr>
      <w:tr w:rsidR="00AD431C" w:rsidRPr="00EB0699" w14:paraId="23ED7BDB" w14:textId="77777777" w:rsidTr="00C17364">
        <w:trPr>
          <w:trHeight w:val="313"/>
        </w:trPr>
        <w:tc>
          <w:tcPr>
            <w:tcW w:w="1844" w:type="dxa"/>
            <w:vAlign w:val="center"/>
          </w:tcPr>
          <w:p w14:paraId="64F3FADD" w14:textId="77777777" w:rsidR="00AD431C" w:rsidRPr="006269DD" w:rsidRDefault="00AD431C" w:rsidP="00C17364">
            <w:pPr>
              <w:rPr>
                <w:rFonts w:asciiTheme="majorHAnsi" w:hAnsiTheme="majorHAnsi"/>
                <w:color w:val="000000" w:themeColor="text1"/>
              </w:rPr>
            </w:pPr>
          </w:p>
        </w:tc>
        <w:tc>
          <w:tcPr>
            <w:tcW w:w="1985" w:type="dxa"/>
            <w:gridSpan w:val="3"/>
            <w:vAlign w:val="center"/>
          </w:tcPr>
          <w:p w14:paraId="7EEBE026" w14:textId="77777777" w:rsidR="00AD431C" w:rsidRPr="00371914" w:rsidRDefault="00AD431C" w:rsidP="00C17364">
            <w:pPr>
              <w:rPr>
                <w:rFonts w:asciiTheme="majorHAnsi" w:hAnsiTheme="majorHAnsi"/>
                <w:color w:val="000000" w:themeColor="text1"/>
              </w:rPr>
            </w:pPr>
            <w:r w:rsidRPr="00371914">
              <w:rPr>
                <w:rFonts w:asciiTheme="majorHAnsi" w:hAnsiTheme="majorHAnsi"/>
                <w:color w:val="000000" w:themeColor="text1"/>
              </w:rPr>
              <w:t>Success Output</w:t>
            </w:r>
          </w:p>
        </w:tc>
        <w:tc>
          <w:tcPr>
            <w:tcW w:w="7091" w:type="dxa"/>
            <w:gridSpan w:val="2"/>
            <w:vAlign w:val="center"/>
          </w:tcPr>
          <w:p w14:paraId="3A031947" w14:textId="77777777" w:rsidR="00AD431C" w:rsidRPr="00CC5D1E" w:rsidRDefault="00AD431C" w:rsidP="00C17364">
            <w:pPr>
              <w:rPr>
                <w:rFonts w:asciiTheme="majorHAnsi" w:hAnsiTheme="majorHAnsi"/>
                <w:color w:val="000000" w:themeColor="text1"/>
                <w:highlight w:val="yellow"/>
              </w:rPr>
            </w:pPr>
            <w:r w:rsidRPr="006106FB">
              <w:rPr>
                <w:rFonts w:asciiTheme="majorHAnsi" w:hAnsiTheme="majorHAnsi"/>
                <w:color w:val="2E74B5" w:themeColor="accent5" w:themeShade="BF"/>
              </w:rPr>
              <w:t>{"status": "Success", "</w:t>
            </w:r>
            <w:proofErr w:type="spellStart"/>
            <w:r w:rsidRPr="006106FB">
              <w:rPr>
                <w:rFonts w:asciiTheme="majorHAnsi" w:hAnsiTheme="majorHAnsi"/>
                <w:color w:val="2E74B5" w:themeColor="accent5" w:themeShade="BF"/>
              </w:rPr>
              <w:t>resp</w:t>
            </w:r>
            <w:proofErr w:type="spellEnd"/>
            <w:r w:rsidRPr="006106FB">
              <w:rPr>
                <w:rFonts w:asciiTheme="majorHAnsi" w:hAnsiTheme="majorHAnsi"/>
                <w:color w:val="2E74B5" w:themeColor="accent5" w:themeShade="BF"/>
              </w:rPr>
              <w:t>": {"1920412238": "DELIVRD", "1921145471": "DELIVRD"}, "code": 200}</w:t>
            </w:r>
          </w:p>
        </w:tc>
      </w:tr>
      <w:tr w:rsidR="00AD431C" w:rsidRPr="00EB0699" w14:paraId="018872C9" w14:textId="77777777" w:rsidTr="00C17364">
        <w:trPr>
          <w:trHeight w:val="313"/>
        </w:trPr>
        <w:tc>
          <w:tcPr>
            <w:tcW w:w="1844" w:type="dxa"/>
            <w:vAlign w:val="center"/>
          </w:tcPr>
          <w:p w14:paraId="68B549D6" w14:textId="77777777" w:rsidR="00AD431C" w:rsidRPr="006269DD" w:rsidRDefault="00AD431C" w:rsidP="00C17364">
            <w:pPr>
              <w:rPr>
                <w:rFonts w:asciiTheme="majorHAnsi" w:hAnsiTheme="majorHAnsi"/>
                <w:color w:val="000000" w:themeColor="text1"/>
              </w:rPr>
            </w:pPr>
          </w:p>
        </w:tc>
        <w:tc>
          <w:tcPr>
            <w:tcW w:w="1985" w:type="dxa"/>
            <w:gridSpan w:val="3"/>
            <w:vAlign w:val="center"/>
          </w:tcPr>
          <w:p w14:paraId="0DDE8950" w14:textId="77777777" w:rsidR="00AD431C" w:rsidRPr="00371914" w:rsidRDefault="00AD431C" w:rsidP="00C17364">
            <w:pPr>
              <w:rPr>
                <w:rFonts w:asciiTheme="majorHAnsi" w:hAnsiTheme="majorHAnsi"/>
                <w:color w:val="000000" w:themeColor="text1"/>
              </w:rPr>
            </w:pPr>
            <w:r w:rsidRPr="00371914">
              <w:rPr>
                <w:rFonts w:asciiTheme="majorHAnsi" w:hAnsiTheme="majorHAnsi"/>
                <w:color w:val="000000" w:themeColor="text1"/>
              </w:rPr>
              <w:t>Failure Output</w:t>
            </w:r>
          </w:p>
        </w:tc>
        <w:tc>
          <w:tcPr>
            <w:tcW w:w="7091" w:type="dxa"/>
            <w:gridSpan w:val="2"/>
            <w:vAlign w:val="center"/>
          </w:tcPr>
          <w:p w14:paraId="2D466B20" w14:textId="4C0F99D3" w:rsidR="00AD431C" w:rsidRPr="00CC5D1E" w:rsidRDefault="00AD431C" w:rsidP="00C17364">
            <w:pPr>
              <w:rPr>
                <w:rFonts w:asciiTheme="majorHAnsi" w:hAnsiTheme="majorHAnsi"/>
                <w:color w:val="000000" w:themeColor="text1"/>
                <w:highlight w:val="yellow"/>
              </w:rPr>
            </w:pPr>
            <w:r w:rsidRPr="00A636E5">
              <w:rPr>
                <w:rFonts w:asciiTheme="majorHAnsi" w:hAnsiTheme="majorHAnsi"/>
                <w:color w:val="000000" w:themeColor="text1"/>
              </w:rPr>
              <w:t>Refer to the error codes in Table 2</w:t>
            </w:r>
          </w:p>
        </w:tc>
      </w:tr>
    </w:tbl>
    <w:p w14:paraId="6AA8396C" w14:textId="77777777" w:rsidR="00AD431C" w:rsidRDefault="00AD431C" w:rsidP="00AD431C">
      <w:pPr>
        <w:rPr>
          <w:rFonts w:asciiTheme="majorHAnsi" w:hAnsiTheme="majorHAnsi"/>
        </w:rPr>
      </w:pPr>
    </w:p>
    <w:p w14:paraId="73B79685" w14:textId="751635CC" w:rsidR="00AD431C" w:rsidRPr="00A636E5" w:rsidRDefault="00AD431C" w:rsidP="005C4DEE">
      <w:pPr>
        <w:pStyle w:val="ListParagraph"/>
        <w:numPr>
          <w:ilvl w:val="1"/>
          <w:numId w:val="6"/>
        </w:numPr>
        <w:rPr>
          <w:rFonts w:asciiTheme="majorHAnsi" w:hAnsiTheme="majorHAnsi"/>
        </w:rPr>
      </w:pPr>
      <w:bookmarkStart w:id="13" w:name="_Toc57219669"/>
      <w:r w:rsidRPr="00FF17A3">
        <w:rPr>
          <w:rStyle w:val="Heading2Char"/>
          <w:b/>
          <w:bCs/>
        </w:rPr>
        <w:t>Receive an SMS, 2 way SMS</w:t>
      </w:r>
      <w:bookmarkEnd w:id="13"/>
      <w:r w:rsidRPr="00A636E5">
        <w:rPr>
          <w:rFonts w:asciiTheme="majorHAnsi" w:hAnsiTheme="majorHAnsi"/>
          <w:b/>
          <w:bCs/>
          <w:sz w:val="24"/>
          <w:szCs w:val="24"/>
        </w:rPr>
        <w:t xml:space="preserve"> </w:t>
      </w:r>
      <w:r w:rsidRPr="00A636E5">
        <w:rPr>
          <w:rFonts w:asciiTheme="majorHAnsi" w:hAnsiTheme="majorHAnsi"/>
          <w:b/>
          <w:bCs/>
        </w:rPr>
        <w:t xml:space="preserve">– </w:t>
      </w:r>
      <w:r w:rsidRPr="00A636E5">
        <w:rPr>
          <w:rFonts w:asciiTheme="majorHAnsi" w:hAnsiTheme="majorHAnsi"/>
        </w:rPr>
        <w:t>To receive SMS, i.e. once a number with SMS capability is purchased, it must be configured from the developer portal. Build a REST API that accepts json input parameters and POST</w:t>
      </w:r>
      <w:r w:rsidR="00A636E5" w:rsidRPr="00A636E5">
        <w:rPr>
          <w:rFonts w:asciiTheme="majorHAnsi" w:hAnsiTheme="majorHAnsi"/>
        </w:rPr>
        <w:t xml:space="preserve"> or GET</w:t>
      </w:r>
      <w:r w:rsidRPr="00A636E5">
        <w:rPr>
          <w:rFonts w:asciiTheme="majorHAnsi" w:hAnsiTheme="majorHAnsi"/>
        </w:rPr>
        <w:t xml:space="preserve"> method over </w:t>
      </w:r>
      <w:r w:rsidR="00A636E5" w:rsidRPr="00A636E5">
        <w:rPr>
          <w:rFonts w:asciiTheme="majorHAnsi" w:hAnsiTheme="majorHAnsi"/>
        </w:rPr>
        <w:t xml:space="preserve">HTTP or </w:t>
      </w:r>
      <w:r w:rsidRPr="00A636E5">
        <w:rPr>
          <w:rFonts w:asciiTheme="majorHAnsi" w:hAnsiTheme="majorHAnsi"/>
        </w:rPr>
        <w:t>HTTPS</w:t>
      </w:r>
    </w:p>
    <w:p w14:paraId="65167270" w14:textId="77777777" w:rsidR="00AD431C" w:rsidRDefault="00AD431C" w:rsidP="00AD431C">
      <w:pPr>
        <w:pStyle w:val="ListParagraph"/>
        <w:ind w:left="792"/>
        <w:rPr>
          <w:rFonts w:asciiTheme="majorHAnsi" w:hAnsiTheme="majorHAnsi"/>
          <w:highlight w:val="yellow"/>
        </w:rPr>
      </w:pPr>
    </w:p>
    <w:p w14:paraId="293111EC" w14:textId="05B8CA66" w:rsidR="00AD431C" w:rsidRPr="003222A0" w:rsidRDefault="00AD431C" w:rsidP="005C4DEE">
      <w:pPr>
        <w:pStyle w:val="Heading3"/>
        <w:numPr>
          <w:ilvl w:val="0"/>
          <w:numId w:val="10"/>
        </w:numPr>
        <w:rPr>
          <w:b/>
          <w:bCs/>
          <w:sz w:val="22"/>
          <w:szCs w:val="22"/>
        </w:rPr>
      </w:pPr>
      <w:r w:rsidRPr="003222A0">
        <w:rPr>
          <w:b/>
          <w:bCs/>
          <w:sz w:val="22"/>
          <w:szCs w:val="22"/>
        </w:rPr>
        <w:t>Configure REST API</w:t>
      </w:r>
    </w:p>
    <w:p w14:paraId="5A895F67" w14:textId="77777777" w:rsidR="00AD431C" w:rsidRPr="006A6FCA" w:rsidRDefault="00AD431C" w:rsidP="005C4DEE">
      <w:pPr>
        <w:pStyle w:val="ListParagraph"/>
        <w:numPr>
          <w:ilvl w:val="2"/>
          <w:numId w:val="6"/>
        </w:numPr>
        <w:rPr>
          <w:rFonts w:asciiTheme="majorHAnsi" w:hAnsiTheme="majorHAnsi"/>
        </w:rPr>
      </w:pPr>
      <w:r w:rsidRPr="006A6FCA">
        <w:rPr>
          <w:rFonts w:asciiTheme="majorHAnsi" w:hAnsiTheme="majorHAnsi"/>
        </w:rPr>
        <w:t>Login to the portal with registered credentials &amp; 2FA</w:t>
      </w:r>
    </w:p>
    <w:p w14:paraId="631DD5FF" w14:textId="7E35001A" w:rsidR="00AD431C" w:rsidRPr="006A6FCA" w:rsidRDefault="00AD431C" w:rsidP="005C4DEE">
      <w:pPr>
        <w:pStyle w:val="ListParagraph"/>
        <w:numPr>
          <w:ilvl w:val="2"/>
          <w:numId w:val="6"/>
        </w:numPr>
        <w:rPr>
          <w:rFonts w:asciiTheme="majorHAnsi" w:hAnsiTheme="majorHAnsi"/>
        </w:rPr>
      </w:pPr>
      <w:r w:rsidRPr="006A6FCA">
        <w:rPr>
          <w:rFonts w:asciiTheme="majorHAnsi" w:hAnsiTheme="majorHAnsi"/>
        </w:rPr>
        <w:t xml:space="preserve">Click on </w:t>
      </w:r>
      <w:r w:rsidRPr="006A6FCA">
        <w:rPr>
          <w:rFonts w:ascii="Calibri Light" w:hAnsi="Calibri Light" w:cs="Calibri Light"/>
        </w:rPr>
        <w:t>the drop down from the top left upper corner &amp; select the desired project</w:t>
      </w:r>
    </w:p>
    <w:p w14:paraId="0AA780D7" w14:textId="5251EF63" w:rsidR="00AD431C" w:rsidRPr="006A6FCA" w:rsidRDefault="00AD431C" w:rsidP="005C4DEE">
      <w:pPr>
        <w:pStyle w:val="ListParagraph"/>
        <w:numPr>
          <w:ilvl w:val="2"/>
          <w:numId w:val="6"/>
        </w:numPr>
        <w:rPr>
          <w:rFonts w:asciiTheme="majorHAnsi" w:hAnsiTheme="majorHAnsi"/>
        </w:rPr>
      </w:pPr>
      <w:r w:rsidRPr="006A6FCA">
        <w:rPr>
          <w:rFonts w:asciiTheme="majorHAnsi" w:hAnsiTheme="majorHAnsi"/>
        </w:rPr>
        <w:t>Click on SMS dropdown from left menu options and navigate to Settings</w:t>
      </w:r>
    </w:p>
    <w:p w14:paraId="57066C7B" w14:textId="2C59923E" w:rsidR="00AD431C" w:rsidRPr="006A6FCA" w:rsidRDefault="00AD431C" w:rsidP="005C4DEE">
      <w:pPr>
        <w:pStyle w:val="ListParagraph"/>
        <w:numPr>
          <w:ilvl w:val="2"/>
          <w:numId w:val="6"/>
        </w:numPr>
        <w:rPr>
          <w:rFonts w:asciiTheme="majorHAnsi" w:hAnsiTheme="majorHAnsi"/>
        </w:rPr>
      </w:pPr>
      <w:r w:rsidRPr="006A6FCA">
        <w:rPr>
          <w:rFonts w:asciiTheme="majorHAnsi" w:hAnsiTheme="majorHAnsi"/>
        </w:rPr>
        <w:t>Scroll down to Numbers with SMS Capability section where in all SMS capable numbers will be listed</w:t>
      </w:r>
    </w:p>
    <w:p w14:paraId="2C7C8340" w14:textId="034C0FDF" w:rsidR="00AD431C" w:rsidRPr="006A6FCA" w:rsidRDefault="00AD431C" w:rsidP="005C4DEE">
      <w:pPr>
        <w:pStyle w:val="ListParagraph"/>
        <w:numPr>
          <w:ilvl w:val="2"/>
          <w:numId w:val="6"/>
        </w:numPr>
        <w:rPr>
          <w:rFonts w:asciiTheme="majorHAnsi" w:hAnsiTheme="majorHAnsi"/>
        </w:rPr>
      </w:pPr>
      <w:r w:rsidRPr="006A6FCA">
        <w:rPr>
          <w:rFonts w:asciiTheme="majorHAnsi" w:hAnsiTheme="majorHAnsi"/>
        </w:rPr>
        <w:t>Select the number from which the client wants to receive the SMS and click on Expand to configure</w:t>
      </w:r>
    </w:p>
    <w:p w14:paraId="3FC3FC8D" w14:textId="18098C18" w:rsidR="00AD431C" w:rsidRPr="006A6FCA" w:rsidRDefault="00AD431C" w:rsidP="005C4DEE">
      <w:pPr>
        <w:pStyle w:val="ListParagraph"/>
        <w:numPr>
          <w:ilvl w:val="2"/>
          <w:numId w:val="6"/>
        </w:numPr>
        <w:rPr>
          <w:rFonts w:asciiTheme="majorHAnsi" w:hAnsiTheme="majorHAnsi"/>
        </w:rPr>
      </w:pPr>
      <w:r w:rsidRPr="006A6FCA">
        <w:rPr>
          <w:rFonts w:asciiTheme="majorHAnsi" w:hAnsiTheme="majorHAnsi"/>
        </w:rPr>
        <w:t>Paste the REST URL with port number in the URL field under SET MESSAGING POST</w:t>
      </w:r>
      <w:r w:rsidR="00B46328" w:rsidRPr="006A6FCA">
        <w:rPr>
          <w:rFonts w:asciiTheme="majorHAnsi" w:hAnsiTheme="majorHAnsi"/>
        </w:rPr>
        <w:t>/GET</w:t>
      </w:r>
      <w:r w:rsidRPr="006A6FCA">
        <w:rPr>
          <w:rFonts w:asciiTheme="majorHAnsi" w:hAnsiTheme="majorHAnsi"/>
        </w:rPr>
        <w:t xml:space="preserve"> URL</w:t>
      </w:r>
    </w:p>
    <w:p w14:paraId="5CBC7FF1" w14:textId="41504365" w:rsidR="00AD431C" w:rsidRPr="006A6FCA" w:rsidRDefault="00AD431C" w:rsidP="005C4DEE">
      <w:pPr>
        <w:pStyle w:val="ListParagraph"/>
        <w:numPr>
          <w:ilvl w:val="2"/>
          <w:numId w:val="6"/>
        </w:numPr>
        <w:rPr>
          <w:rFonts w:asciiTheme="majorHAnsi" w:hAnsiTheme="majorHAnsi"/>
        </w:rPr>
      </w:pPr>
      <w:r w:rsidRPr="006A6FCA">
        <w:rPr>
          <w:rFonts w:asciiTheme="majorHAnsi" w:hAnsiTheme="majorHAnsi"/>
        </w:rPr>
        <w:t>Select the webhook method POST</w:t>
      </w:r>
      <w:r w:rsidR="00B46328" w:rsidRPr="006A6FCA">
        <w:rPr>
          <w:rFonts w:asciiTheme="majorHAnsi" w:hAnsiTheme="majorHAnsi"/>
        </w:rPr>
        <w:t>/GET</w:t>
      </w:r>
      <w:r w:rsidRPr="006A6FCA">
        <w:rPr>
          <w:rFonts w:asciiTheme="majorHAnsi" w:hAnsiTheme="majorHAnsi"/>
        </w:rPr>
        <w:t xml:space="preserve"> and click on Update URL button</w:t>
      </w:r>
    </w:p>
    <w:p w14:paraId="46852EC5" w14:textId="3F365FE5" w:rsidR="00AD431C" w:rsidRPr="006A6FCA" w:rsidRDefault="00AD431C" w:rsidP="005C4DEE">
      <w:pPr>
        <w:pStyle w:val="ListParagraph"/>
        <w:numPr>
          <w:ilvl w:val="2"/>
          <w:numId w:val="6"/>
        </w:numPr>
        <w:rPr>
          <w:rFonts w:asciiTheme="majorHAnsi" w:hAnsiTheme="majorHAnsi"/>
        </w:rPr>
      </w:pPr>
      <w:r w:rsidRPr="006A6FCA">
        <w:rPr>
          <w:rFonts w:asciiTheme="majorHAnsi" w:hAnsiTheme="majorHAnsi"/>
        </w:rPr>
        <w:t>The method i.e. POST</w:t>
      </w:r>
      <w:r w:rsidR="007267DD" w:rsidRPr="006A6FCA">
        <w:rPr>
          <w:rFonts w:asciiTheme="majorHAnsi" w:hAnsiTheme="majorHAnsi"/>
        </w:rPr>
        <w:t>/GET</w:t>
      </w:r>
      <w:r w:rsidRPr="006A6FCA">
        <w:rPr>
          <w:rFonts w:asciiTheme="majorHAnsi" w:hAnsiTheme="majorHAnsi"/>
        </w:rPr>
        <w:t xml:space="preserve"> along with given URL will be displayed for that number under the configuration column </w:t>
      </w:r>
      <w:r w:rsidR="00A53181" w:rsidRPr="006A6FCA">
        <w:rPr>
          <w:rFonts w:asciiTheme="majorHAnsi" w:hAnsiTheme="majorHAnsi"/>
        </w:rPr>
        <w:t>on the same page</w:t>
      </w:r>
    </w:p>
    <w:p w14:paraId="7E601CD2" w14:textId="2409A4BE" w:rsidR="00AD431C" w:rsidRPr="006A6FCA" w:rsidRDefault="00AD431C" w:rsidP="005C4DEE">
      <w:pPr>
        <w:pStyle w:val="ListParagraph"/>
        <w:numPr>
          <w:ilvl w:val="2"/>
          <w:numId w:val="6"/>
        </w:numPr>
        <w:rPr>
          <w:rFonts w:asciiTheme="majorHAnsi" w:hAnsiTheme="majorHAnsi"/>
        </w:rPr>
      </w:pPr>
      <w:r w:rsidRPr="006A6FCA">
        <w:rPr>
          <w:rFonts w:asciiTheme="majorHAnsi" w:hAnsiTheme="majorHAnsi"/>
        </w:rPr>
        <w:t>The same can be done from Numbers - Purchased numbers from the left menu options</w:t>
      </w:r>
    </w:p>
    <w:p w14:paraId="483E9BA6" w14:textId="77777777" w:rsidR="00AD431C" w:rsidRDefault="00AD431C" w:rsidP="00AD431C">
      <w:pPr>
        <w:pStyle w:val="ListParagraph"/>
        <w:rPr>
          <w:rFonts w:asciiTheme="majorHAnsi" w:hAnsiTheme="majorHAnsi"/>
          <w:highlight w:val="yellow"/>
        </w:rPr>
      </w:pPr>
    </w:p>
    <w:p w14:paraId="24E616C8" w14:textId="186B2BE1" w:rsidR="00AD431C" w:rsidRDefault="00AD431C" w:rsidP="00AD431C">
      <w:pPr>
        <w:pStyle w:val="ListParagraph"/>
        <w:ind w:left="792"/>
        <w:rPr>
          <w:rFonts w:asciiTheme="majorHAnsi" w:hAnsiTheme="majorHAnsi"/>
        </w:rPr>
      </w:pPr>
      <w:r w:rsidRPr="006C415B">
        <w:rPr>
          <w:rFonts w:asciiTheme="majorHAnsi" w:hAnsiTheme="majorHAnsi"/>
          <w:b/>
          <w:bCs/>
        </w:rPr>
        <w:t>URL</w:t>
      </w:r>
      <w:r>
        <w:rPr>
          <w:rFonts w:asciiTheme="majorHAnsi" w:hAnsiTheme="majorHAnsi"/>
        </w:rPr>
        <w:t xml:space="preserve"> – URL must be FQDN with port number </w:t>
      </w:r>
    </w:p>
    <w:p w14:paraId="2A04CA94" w14:textId="77777777" w:rsidR="00AD431C" w:rsidRPr="00A84635" w:rsidRDefault="00AD431C" w:rsidP="00AD431C">
      <w:pPr>
        <w:pStyle w:val="ListParagraph"/>
        <w:ind w:left="792"/>
        <w:rPr>
          <w:rFonts w:asciiTheme="majorHAnsi" w:hAnsiTheme="majorHAnsi"/>
        </w:rPr>
      </w:pPr>
      <w:r w:rsidRPr="000573D8">
        <w:rPr>
          <w:rFonts w:asciiTheme="majorHAnsi" w:hAnsiTheme="majorHAnsi"/>
          <w:i/>
          <w:iCs/>
        </w:rPr>
        <w:t xml:space="preserve">Example </w:t>
      </w:r>
      <w:r w:rsidRPr="00A84635">
        <w:rPr>
          <w:rFonts w:asciiTheme="majorHAnsi" w:hAnsiTheme="majorHAnsi"/>
        </w:rPr>
        <w:t>- https://example.com/incomingsms:443</w:t>
      </w:r>
    </w:p>
    <w:p w14:paraId="14DC5407" w14:textId="2D2A3B5D" w:rsidR="00AD431C" w:rsidRDefault="00AD431C" w:rsidP="00AD431C">
      <w:pPr>
        <w:pStyle w:val="ListParagraph"/>
        <w:ind w:left="792"/>
        <w:rPr>
          <w:rFonts w:asciiTheme="majorHAnsi" w:hAnsiTheme="majorHAnsi"/>
        </w:rPr>
      </w:pPr>
      <w:r w:rsidRPr="006C415B">
        <w:rPr>
          <w:rFonts w:asciiTheme="majorHAnsi" w:hAnsiTheme="majorHAnsi"/>
          <w:b/>
          <w:bCs/>
        </w:rPr>
        <w:t>Method</w:t>
      </w:r>
      <w:r>
        <w:rPr>
          <w:rFonts w:asciiTheme="majorHAnsi" w:hAnsiTheme="majorHAnsi"/>
        </w:rPr>
        <w:t xml:space="preserve"> – P</w:t>
      </w:r>
      <w:r w:rsidR="00FC4F29">
        <w:rPr>
          <w:rFonts w:asciiTheme="majorHAnsi" w:hAnsiTheme="majorHAnsi"/>
        </w:rPr>
        <w:t>OST OR GET</w:t>
      </w:r>
    </w:p>
    <w:p w14:paraId="63905639" w14:textId="77777777" w:rsidR="00AD431C" w:rsidRDefault="00AD431C" w:rsidP="00AD431C">
      <w:pPr>
        <w:pStyle w:val="ListParagraph"/>
        <w:ind w:left="792"/>
        <w:rPr>
          <w:rFonts w:asciiTheme="majorHAnsi" w:hAnsiTheme="majorHAnsi"/>
        </w:rPr>
      </w:pPr>
    </w:p>
    <w:tbl>
      <w:tblPr>
        <w:tblStyle w:val="TableGrid"/>
        <w:tblW w:w="10920" w:type="dxa"/>
        <w:tblInd w:w="-856" w:type="dxa"/>
        <w:tblLook w:val="04A0" w:firstRow="1" w:lastRow="0" w:firstColumn="1" w:lastColumn="0" w:noHBand="0" w:noVBand="1"/>
      </w:tblPr>
      <w:tblGrid>
        <w:gridCol w:w="1874"/>
        <w:gridCol w:w="1875"/>
        <w:gridCol w:w="5291"/>
        <w:gridCol w:w="1880"/>
      </w:tblGrid>
      <w:tr w:rsidR="00AD431C" w:rsidRPr="00A23C6E" w14:paraId="35561BE6" w14:textId="77777777" w:rsidTr="00C17364">
        <w:tc>
          <w:tcPr>
            <w:tcW w:w="1874" w:type="dxa"/>
            <w:tcBorders>
              <w:top w:val="nil"/>
              <w:left w:val="nil"/>
              <w:bottom w:val="nil"/>
              <w:right w:val="nil"/>
            </w:tcBorders>
            <w:shd w:val="clear" w:color="auto" w:fill="auto"/>
            <w:vAlign w:val="center"/>
          </w:tcPr>
          <w:p w14:paraId="3348C610" w14:textId="77777777" w:rsidR="00AD431C" w:rsidRPr="007B1D64" w:rsidRDefault="00AD431C" w:rsidP="00C17364">
            <w:pPr>
              <w:rPr>
                <w:rFonts w:asciiTheme="majorHAnsi" w:hAnsiTheme="majorHAnsi"/>
                <w:b/>
                <w:bCs/>
                <w:i/>
                <w:iCs/>
              </w:rPr>
            </w:pPr>
            <w:r w:rsidRPr="007B1D64">
              <w:rPr>
                <w:rFonts w:asciiTheme="majorHAnsi" w:hAnsiTheme="majorHAnsi"/>
                <w:i/>
                <w:iCs/>
              </w:rPr>
              <w:t xml:space="preserve">Table </w:t>
            </w:r>
            <w:r>
              <w:rPr>
                <w:rFonts w:asciiTheme="majorHAnsi" w:hAnsiTheme="majorHAnsi"/>
                <w:i/>
                <w:iCs/>
              </w:rPr>
              <w:t>6</w:t>
            </w:r>
          </w:p>
        </w:tc>
        <w:tc>
          <w:tcPr>
            <w:tcW w:w="1875" w:type="dxa"/>
            <w:tcBorders>
              <w:top w:val="nil"/>
              <w:left w:val="nil"/>
              <w:bottom w:val="nil"/>
              <w:right w:val="nil"/>
            </w:tcBorders>
            <w:shd w:val="clear" w:color="auto" w:fill="auto"/>
            <w:vAlign w:val="center"/>
          </w:tcPr>
          <w:p w14:paraId="09E3293C" w14:textId="77777777" w:rsidR="00AD431C" w:rsidRDefault="00AD431C" w:rsidP="00C17364">
            <w:pPr>
              <w:rPr>
                <w:rFonts w:asciiTheme="majorHAnsi" w:hAnsiTheme="majorHAnsi"/>
                <w:b/>
                <w:bCs/>
              </w:rPr>
            </w:pPr>
          </w:p>
        </w:tc>
        <w:tc>
          <w:tcPr>
            <w:tcW w:w="5291" w:type="dxa"/>
            <w:tcBorders>
              <w:top w:val="nil"/>
              <w:left w:val="nil"/>
              <w:bottom w:val="nil"/>
              <w:right w:val="nil"/>
            </w:tcBorders>
            <w:shd w:val="clear" w:color="auto" w:fill="auto"/>
            <w:vAlign w:val="center"/>
          </w:tcPr>
          <w:p w14:paraId="6AB198F8" w14:textId="77777777" w:rsidR="00AD431C" w:rsidRDefault="00AD431C" w:rsidP="00C17364">
            <w:pPr>
              <w:jc w:val="center"/>
              <w:rPr>
                <w:rFonts w:asciiTheme="majorHAnsi" w:hAnsiTheme="majorHAnsi"/>
                <w:b/>
                <w:bCs/>
              </w:rPr>
            </w:pPr>
          </w:p>
        </w:tc>
        <w:tc>
          <w:tcPr>
            <w:tcW w:w="1880" w:type="dxa"/>
            <w:tcBorders>
              <w:top w:val="nil"/>
              <w:left w:val="nil"/>
              <w:bottom w:val="nil"/>
              <w:right w:val="nil"/>
            </w:tcBorders>
            <w:shd w:val="clear" w:color="auto" w:fill="auto"/>
            <w:vAlign w:val="center"/>
          </w:tcPr>
          <w:p w14:paraId="3A464872" w14:textId="77777777" w:rsidR="00AD431C" w:rsidRDefault="00AD431C" w:rsidP="00C17364">
            <w:pPr>
              <w:rPr>
                <w:rFonts w:asciiTheme="majorHAnsi" w:hAnsiTheme="majorHAnsi"/>
                <w:b/>
                <w:bCs/>
              </w:rPr>
            </w:pPr>
          </w:p>
        </w:tc>
      </w:tr>
      <w:tr w:rsidR="00AD431C" w:rsidRPr="00A23C6E" w14:paraId="4F156C61" w14:textId="77777777" w:rsidTr="00C17364">
        <w:tc>
          <w:tcPr>
            <w:tcW w:w="1874" w:type="dxa"/>
            <w:tcBorders>
              <w:top w:val="nil"/>
            </w:tcBorders>
            <w:shd w:val="clear" w:color="auto" w:fill="002060"/>
            <w:vAlign w:val="center"/>
          </w:tcPr>
          <w:p w14:paraId="43792244" w14:textId="77777777" w:rsidR="00AD431C" w:rsidRPr="00A23C6E" w:rsidRDefault="00AD431C" w:rsidP="00C17364">
            <w:pPr>
              <w:rPr>
                <w:rFonts w:asciiTheme="majorHAnsi" w:hAnsiTheme="majorHAnsi"/>
                <w:b/>
                <w:bCs/>
              </w:rPr>
            </w:pPr>
            <w:r>
              <w:rPr>
                <w:rFonts w:asciiTheme="majorHAnsi" w:hAnsiTheme="majorHAnsi"/>
                <w:b/>
                <w:bCs/>
              </w:rPr>
              <w:t>Parameter</w:t>
            </w:r>
          </w:p>
        </w:tc>
        <w:tc>
          <w:tcPr>
            <w:tcW w:w="1875" w:type="dxa"/>
            <w:tcBorders>
              <w:top w:val="nil"/>
            </w:tcBorders>
            <w:shd w:val="clear" w:color="auto" w:fill="002060"/>
            <w:vAlign w:val="center"/>
          </w:tcPr>
          <w:p w14:paraId="19247122" w14:textId="77777777" w:rsidR="00AD431C" w:rsidRDefault="00AD431C" w:rsidP="00C17364">
            <w:pPr>
              <w:rPr>
                <w:rFonts w:asciiTheme="majorHAnsi" w:hAnsiTheme="majorHAnsi"/>
                <w:b/>
                <w:bCs/>
              </w:rPr>
            </w:pPr>
            <w:r>
              <w:rPr>
                <w:rFonts w:asciiTheme="majorHAnsi" w:hAnsiTheme="majorHAnsi"/>
                <w:b/>
                <w:bCs/>
              </w:rPr>
              <w:t>Syntax</w:t>
            </w:r>
          </w:p>
        </w:tc>
        <w:tc>
          <w:tcPr>
            <w:tcW w:w="5291" w:type="dxa"/>
            <w:tcBorders>
              <w:top w:val="nil"/>
            </w:tcBorders>
            <w:shd w:val="clear" w:color="auto" w:fill="002060"/>
            <w:vAlign w:val="center"/>
          </w:tcPr>
          <w:p w14:paraId="2614E471" w14:textId="77777777" w:rsidR="00AD431C" w:rsidRPr="00A23C6E" w:rsidRDefault="00AD431C" w:rsidP="00C17364">
            <w:pPr>
              <w:jc w:val="center"/>
              <w:rPr>
                <w:rFonts w:asciiTheme="majorHAnsi" w:hAnsiTheme="majorHAnsi"/>
                <w:b/>
                <w:bCs/>
              </w:rPr>
            </w:pPr>
            <w:r>
              <w:rPr>
                <w:rFonts w:asciiTheme="majorHAnsi" w:hAnsiTheme="majorHAnsi"/>
                <w:b/>
                <w:bCs/>
              </w:rPr>
              <w:t>Description</w:t>
            </w:r>
          </w:p>
        </w:tc>
        <w:tc>
          <w:tcPr>
            <w:tcW w:w="1880" w:type="dxa"/>
            <w:tcBorders>
              <w:top w:val="nil"/>
            </w:tcBorders>
            <w:shd w:val="clear" w:color="auto" w:fill="002060"/>
            <w:vAlign w:val="center"/>
          </w:tcPr>
          <w:p w14:paraId="0A8C9AA5" w14:textId="77777777" w:rsidR="00AD431C" w:rsidRDefault="00AD431C" w:rsidP="00C17364">
            <w:pPr>
              <w:rPr>
                <w:rFonts w:asciiTheme="majorHAnsi" w:hAnsiTheme="majorHAnsi"/>
                <w:b/>
                <w:bCs/>
              </w:rPr>
            </w:pPr>
            <w:r>
              <w:rPr>
                <w:rFonts w:asciiTheme="majorHAnsi" w:hAnsiTheme="majorHAnsi"/>
                <w:b/>
                <w:bCs/>
              </w:rPr>
              <w:t>Required</w:t>
            </w:r>
          </w:p>
        </w:tc>
      </w:tr>
      <w:tr w:rsidR="00AD431C" w:rsidRPr="00A23C6E" w14:paraId="390D2CF5" w14:textId="77777777" w:rsidTr="00C17364">
        <w:tc>
          <w:tcPr>
            <w:tcW w:w="1874" w:type="dxa"/>
            <w:vAlign w:val="center"/>
          </w:tcPr>
          <w:p w14:paraId="03EBA72C" w14:textId="77777777" w:rsidR="00AD431C" w:rsidRPr="006269DD" w:rsidRDefault="00AD431C" w:rsidP="00C17364">
            <w:pPr>
              <w:rPr>
                <w:rFonts w:asciiTheme="majorHAnsi" w:hAnsiTheme="majorHAnsi"/>
                <w:color w:val="000000" w:themeColor="text1"/>
              </w:rPr>
            </w:pPr>
            <w:r>
              <w:rPr>
                <w:rFonts w:asciiTheme="majorHAnsi" w:hAnsiTheme="majorHAnsi"/>
                <w:color w:val="000000" w:themeColor="text1"/>
              </w:rPr>
              <w:t>Sender Number</w:t>
            </w:r>
          </w:p>
        </w:tc>
        <w:tc>
          <w:tcPr>
            <w:tcW w:w="1875" w:type="dxa"/>
            <w:vAlign w:val="center"/>
          </w:tcPr>
          <w:p w14:paraId="027905F9" w14:textId="77777777" w:rsidR="00AD431C" w:rsidRPr="00EB0699" w:rsidRDefault="00AD431C" w:rsidP="00C17364">
            <w:pPr>
              <w:rPr>
                <w:rFonts w:asciiTheme="majorHAnsi" w:hAnsiTheme="majorHAnsi"/>
                <w:color w:val="2E74B5" w:themeColor="accent5" w:themeShade="BF"/>
              </w:rPr>
            </w:pPr>
            <w:r>
              <w:rPr>
                <w:rFonts w:asciiTheme="majorHAnsi" w:hAnsiTheme="majorHAnsi"/>
                <w:color w:val="2E74B5" w:themeColor="accent5" w:themeShade="BF"/>
              </w:rPr>
              <w:t>source</w:t>
            </w:r>
          </w:p>
        </w:tc>
        <w:tc>
          <w:tcPr>
            <w:tcW w:w="5291" w:type="dxa"/>
            <w:vAlign w:val="center"/>
          </w:tcPr>
          <w:p w14:paraId="77E6E3C4" w14:textId="1DB98BEC" w:rsidR="00AD431C" w:rsidRPr="0057357F" w:rsidRDefault="00D52F35" w:rsidP="00C17364">
            <w:pPr>
              <w:rPr>
                <w:rFonts w:asciiTheme="majorHAnsi" w:hAnsiTheme="majorHAnsi"/>
                <w:color w:val="000000" w:themeColor="text1"/>
                <w:highlight w:val="yellow"/>
              </w:rPr>
            </w:pPr>
            <w:r>
              <w:rPr>
                <w:rFonts w:asciiTheme="majorHAnsi" w:hAnsiTheme="majorHAnsi"/>
                <w:color w:val="000000" w:themeColor="text1"/>
              </w:rPr>
              <w:t>The phone number with the country code the SMS is being sent from</w:t>
            </w:r>
          </w:p>
        </w:tc>
        <w:tc>
          <w:tcPr>
            <w:tcW w:w="1880" w:type="dxa"/>
            <w:vAlign w:val="center"/>
          </w:tcPr>
          <w:p w14:paraId="6FBCCCE4" w14:textId="77777777" w:rsidR="00AD431C" w:rsidRPr="00DD290F" w:rsidRDefault="00AD431C" w:rsidP="00C17364">
            <w:pPr>
              <w:rPr>
                <w:rFonts w:asciiTheme="majorHAnsi" w:hAnsiTheme="majorHAnsi"/>
                <w:color w:val="000000" w:themeColor="text1"/>
              </w:rPr>
            </w:pPr>
            <w:r w:rsidRPr="00DD290F">
              <w:rPr>
                <w:rFonts w:asciiTheme="majorHAnsi" w:hAnsiTheme="majorHAnsi"/>
                <w:color w:val="000000" w:themeColor="text1"/>
              </w:rPr>
              <w:t>Yes</w:t>
            </w:r>
          </w:p>
        </w:tc>
      </w:tr>
      <w:tr w:rsidR="00AD431C" w:rsidRPr="00A23C6E" w14:paraId="59DE7B56" w14:textId="77777777" w:rsidTr="00C17364">
        <w:tc>
          <w:tcPr>
            <w:tcW w:w="1874" w:type="dxa"/>
            <w:vAlign w:val="center"/>
          </w:tcPr>
          <w:p w14:paraId="49827CA8" w14:textId="77777777" w:rsidR="00AD431C" w:rsidRPr="006269DD" w:rsidRDefault="00AD431C" w:rsidP="00C17364">
            <w:pPr>
              <w:rPr>
                <w:rFonts w:asciiTheme="majorHAnsi" w:hAnsiTheme="majorHAnsi"/>
                <w:color w:val="000000" w:themeColor="text1"/>
              </w:rPr>
            </w:pPr>
            <w:r>
              <w:rPr>
                <w:rFonts w:asciiTheme="majorHAnsi" w:hAnsiTheme="majorHAnsi"/>
                <w:color w:val="000000" w:themeColor="text1"/>
              </w:rPr>
              <w:t>Destination Number</w:t>
            </w:r>
          </w:p>
        </w:tc>
        <w:tc>
          <w:tcPr>
            <w:tcW w:w="1875" w:type="dxa"/>
            <w:vAlign w:val="center"/>
          </w:tcPr>
          <w:p w14:paraId="2DF52814" w14:textId="77777777" w:rsidR="00AD431C" w:rsidRPr="00EB0699" w:rsidRDefault="00AD431C" w:rsidP="00C17364">
            <w:pPr>
              <w:rPr>
                <w:rFonts w:asciiTheme="majorHAnsi" w:hAnsiTheme="majorHAnsi"/>
                <w:color w:val="2E74B5" w:themeColor="accent5" w:themeShade="BF"/>
              </w:rPr>
            </w:pPr>
            <w:r>
              <w:rPr>
                <w:rFonts w:asciiTheme="majorHAnsi" w:hAnsiTheme="majorHAnsi"/>
                <w:color w:val="2E74B5" w:themeColor="accent5" w:themeShade="BF"/>
              </w:rPr>
              <w:t>destination</w:t>
            </w:r>
          </w:p>
        </w:tc>
        <w:tc>
          <w:tcPr>
            <w:tcW w:w="5291" w:type="dxa"/>
            <w:vAlign w:val="center"/>
          </w:tcPr>
          <w:p w14:paraId="310F4216" w14:textId="6488AF79" w:rsidR="00AD431C" w:rsidRPr="0057357F" w:rsidRDefault="00466F83" w:rsidP="00C17364">
            <w:pPr>
              <w:rPr>
                <w:rFonts w:asciiTheme="majorHAnsi" w:hAnsiTheme="majorHAnsi"/>
                <w:color w:val="000000" w:themeColor="text1"/>
                <w:highlight w:val="yellow"/>
              </w:rPr>
            </w:pPr>
            <w:r>
              <w:rPr>
                <w:rFonts w:asciiTheme="majorHAnsi" w:hAnsiTheme="majorHAnsi"/>
                <w:color w:val="000000" w:themeColor="text1"/>
              </w:rPr>
              <w:t>The phone number with the country code the SMS should be sent to</w:t>
            </w:r>
          </w:p>
        </w:tc>
        <w:tc>
          <w:tcPr>
            <w:tcW w:w="1880" w:type="dxa"/>
            <w:vAlign w:val="center"/>
          </w:tcPr>
          <w:p w14:paraId="31671006" w14:textId="77777777" w:rsidR="00AD431C" w:rsidRPr="00DD290F" w:rsidRDefault="00AD431C" w:rsidP="00C17364">
            <w:pPr>
              <w:rPr>
                <w:rFonts w:asciiTheme="majorHAnsi" w:hAnsiTheme="majorHAnsi"/>
                <w:color w:val="000000" w:themeColor="text1"/>
              </w:rPr>
            </w:pPr>
            <w:r w:rsidRPr="00DD290F">
              <w:rPr>
                <w:rFonts w:asciiTheme="majorHAnsi" w:hAnsiTheme="majorHAnsi"/>
                <w:color w:val="000000" w:themeColor="text1"/>
              </w:rPr>
              <w:t>Yes</w:t>
            </w:r>
          </w:p>
        </w:tc>
      </w:tr>
      <w:tr w:rsidR="00AD431C" w:rsidRPr="00A23C6E" w14:paraId="1C50D375" w14:textId="77777777" w:rsidTr="00C17364">
        <w:tc>
          <w:tcPr>
            <w:tcW w:w="1874" w:type="dxa"/>
            <w:vAlign w:val="center"/>
          </w:tcPr>
          <w:p w14:paraId="472E852F" w14:textId="77777777" w:rsidR="00AD431C" w:rsidRPr="006269DD" w:rsidRDefault="00AD431C" w:rsidP="00C17364">
            <w:pPr>
              <w:rPr>
                <w:rFonts w:asciiTheme="majorHAnsi" w:hAnsiTheme="majorHAnsi"/>
                <w:color w:val="000000" w:themeColor="text1"/>
              </w:rPr>
            </w:pPr>
            <w:r>
              <w:rPr>
                <w:rFonts w:asciiTheme="majorHAnsi" w:hAnsiTheme="majorHAnsi"/>
                <w:color w:val="000000" w:themeColor="text1"/>
              </w:rPr>
              <w:t>Message Body</w:t>
            </w:r>
          </w:p>
        </w:tc>
        <w:tc>
          <w:tcPr>
            <w:tcW w:w="1875" w:type="dxa"/>
            <w:vAlign w:val="center"/>
          </w:tcPr>
          <w:p w14:paraId="5EB827FA" w14:textId="77777777" w:rsidR="00AD431C" w:rsidRPr="00EB0699" w:rsidRDefault="00AD431C" w:rsidP="00C17364">
            <w:pPr>
              <w:rPr>
                <w:rFonts w:asciiTheme="majorHAnsi" w:hAnsiTheme="majorHAnsi"/>
                <w:color w:val="2E74B5" w:themeColor="accent5" w:themeShade="BF"/>
              </w:rPr>
            </w:pPr>
            <w:r>
              <w:rPr>
                <w:rFonts w:asciiTheme="majorHAnsi" w:hAnsiTheme="majorHAnsi"/>
                <w:color w:val="2E74B5" w:themeColor="accent5" w:themeShade="BF"/>
              </w:rPr>
              <w:t>message</w:t>
            </w:r>
          </w:p>
        </w:tc>
        <w:tc>
          <w:tcPr>
            <w:tcW w:w="5291" w:type="dxa"/>
            <w:vAlign w:val="center"/>
          </w:tcPr>
          <w:p w14:paraId="59E27BBC" w14:textId="4165EEC5" w:rsidR="00AD431C" w:rsidRPr="0057357F" w:rsidRDefault="00E1028F" w:rsidP="00C17364">
            <w:pPr>
              <w:rPr>
                <w:rFonts w:asciiTheme="majorHAnsi" w:hAnsiTheme="majorHAnsi"/>
                <w:color w:val="000000" w:themeColor="text1"/>
                <w:highlight w:val="yellow"/>
              </w:rPr>
            </w:pPr>
            <w:r>
              <w:rPr>
                <w:rFonts w:asciiTheme="majorHAnsi" w:hAnsiTheme="majorHAnsi"/>
                <w:color w:val="000000" w:themeColor="text1"/>
              </w:rPr>
              <w:t>The content, body of the SMS</w:t>
            </w:r>
          </w:p>
        </w:tc>
        <w:tc>
          <w:tcPr>
            <w:tcW w:w="1880" w:type="dxa"/>
            <w:vAlign w:val="center"/>
          </w:tcPr>
          <w:p w14:paraId="60B1B3EF" w14:textId="77777777" w:rsidR="00AD431C" w:rsidRPr="00DD290F" w:rsidRDefault="00AD431C" w:rsidP="00C17364">
            <w:pPr>
              <w:rPr>
                <w:rFonts w:asciiTheme="majorHAnsi" w:hAnsiTheme="majorHAnsi"/>
                <w:color w:val="000000" w:themeColor="text1"/>
              </w:rPr>
            </w:pPr>
            <w:r w:rsidRPr="00DD290F">
              <w:rPr>
                <w:rFonts w:asciiTheme="majorHAnsi" w:hAnsiTheme="majorHAnsi"/>
                <w:color w:val="000000" w:themeColor="text1"/>
              </w:rPr>
              <w:t>Yes</w:t>
            </w:r>
          </w:p>
        </w:tc>
      </w:tr>
      <w:tr w:rsidR="00AD431C" w:rsidRPr="00A23C6E" w14:paraId="4E3D2631" w14:textId="77777777" w:rsidTr="00C17364">
        <w:tc>
          <w:tcPr>
            <w:tcW w:w="1874" w:type="dxa"/>
            <w:vAlign w:val="center"/>
          </w:tcPr>
          <w:p w14:paraId="63CCFE1A" w14:textId="77777777" w:rsidR="00AD431C" w:rsidRPr="006269DD" w:rsidRDefault="00AD431C" w:rsidP="00C17364">
            <w:pPr>
              <w:rPr>
                <w:rFonts w:asciiTheme="majorHAnsi" w:hAnsiTheme="majorHAnsi"/>
                <w:color w:val="000000" w:themeColor="text1"/>
              </w:rPr>
            </w:pPr>
            <w:r w:rsidRPr="008B3214">
              <w:rPr>
                <w:rFonts w:asciiTheme="majorHAnsi" w:hAnsiTheme="majorHAnsi"/>
                <w:color w:val="000000" w:themeColor="text1"/>
              </w:rPr>
              <w:t>Static Token to notify of incoming SMS</w:t>
            </w:r>
          </w:p>
        </w:tc>
        <w:tc>
          <w:tcPr>
            <w:tcW w:w="1875" w:type="dxa"/>
            <w:vAlign w:val="center"/>
          </w:tcPr>
          <w:p w14:paraId="4A3D1A0A" w14:textId="77777777" w:rsidR="00AD431C" w:rsidRPr="00EB0699" w:rsidRDefault="00AD431C" w:rsidP="00C17364">
            <w:pPr>
              <w:rPr>
                <w:rFonts w:asciiTheme="majorHAnsi" w:hAnsiTheme="majorHAnsi"/>
                <w:color w:val="2E74B5" w:themeColor="accent5" w:themeShade="BF"/>
              </w:rPr>
            </w:pPr>
            <w:r>
              <w:rPr>
                <w:rFonts w:asciiTheme="majorHAnsi" w:hAnsiTheme="majorHAnsi"/>
                <w:color w:val="2E74B5" w:themeColor="accent5" w:themeShade="BF"/>
              </w:rPr>
              <w:t>request</w:t>
            </w:r>
          </w:p>
        </w:tc>
        <w:tc>
          <w:tcPr>
            <w:tcW w:w="5291" w:type="dxa"/>
            <w:vAlign w:val="center"/>
          </w:tcPr>
          <w:p w14:paraId="251CCF5F" w14:textId="3DC31596" w:rsidR="00AD431C" w:rsidRPr="0057357F" w:rsidRDefault="004C020B" w:rsidP="00C17364">
            <w:pPr>
              <w:rPr>
                <w:rFonts w:asciiTheme="majorHAnsi" w:hAnsiTheme="majorHAnsi"/>
                <w:color w:val="000000" w:themeColor="text1"/>
                <w:highlight w:val="yellow"/>
              </w:rPr>
            </w:pPr>
            <w:r w:rsidRPr="00310026">
              <w:rPr>
                <w:rFonts w:asciiTheme="majorHAnsi" w:hAnsiTheme="majorHAnsi"/>
                <w:color w:val="000000" w:themeColor="text1"/>
              </w:rPr>
              <w:t>Any text passed as a static token to identify this is an incoming message. Helps in identification for troubleshooting purpose and for analytics</w:t>
            </w:r>
            <w:r w:rsidR="002C038E" w:rsidRPr="00310026">
              <w:rPr>
                <w:rFonts w:asciiTheme="majorHAnsi" w:hAnsiTheme="majorHAnsi"/>
                <w:color w:val="000000" w:themeColor="text1"/>
              </w:rPr>
              <w:t xml:space="preserve">. Example </w:t>
            </w:r>
            <w:r w:rsidR="003C39B0" w:rsidRPr="00310026">
              <w:rPr>
                <w:rFonts w:asciiTheme="majorHAnsi" w:hAnsiTheme="majorHAnsi"/>
                <w:color w:val="000000" w:themeColor="text1"/>
              </w:rPr>
              <w:t>–</w:t>
            </w:r>
            <w:r w:rsidR="002C038E" w:rsidRPr="00310026">
              <w:rPr>
                <w:rFonts w:asciiTheme="majorHAnsi" w:hAnsiTheme="majorHAnsi"/>
                <w:color w:val="000000" w:themeColor="text1"/>
              </w:rPr>
              <w:t xml:space="preserve"> </w:t>
            </w:r>
            <w:r w:rsidR="003C39B0" w:rsidRPr="00310026">
              <w:rPr>
                <w:rFonts w:asciiTheme="majorHAnsi" w:hAnsiTheme="majorHAnsi"/>
                <w:i/>
                <w:iCs/>
                <w:color w:val="2E74B5" w:themeColor="accent5" w:themeShade="BF"/>
              </w:rPr>
              <w:t>'incoming-</w:t>
            </w:r>
            <w:proofErr w:type="spellStart"/>
            <w:r w:rsidR="003C39B0" w:rsidRPr="00310026">
              <w:rPr>
                <w:rFonts w:asciiTheme="majorHAnsi" w:hAnsiTheme="majorHAnsi"/>
                <w:i/>
                <w:iCs/>
                <w:color w:val="2E74B5" w:themeColor="accent5" w:themeShade="BF"/>
              </w:rPr>
              <w:t>sms</w:t>
            </w:r>
            <w:proofErr w:type="spellEnd"/>
            <w:r w:rsidR="003C39B0" w:rsidRPr="00310026">
              <w:rPr>
                <w:rFonts w:asciiTheme="majorHAnsi" w:hAnsiTheme="majorHAnsi"/>
                <w:i/>
                <w:iCs/>
                <w:color w:val="2E74B5" w:themeColor="accent5" w:themeShade="BF"/>
              </w:rPr>
              <w:t>'</w:t>
            </w:r>
          </w:p>
        </w:tc>
        <w:tc>
          <w:tcPr>
            <w:tcW w:w="1880" w:type="dxa"/>
            <w:vAlign w:val="center"/>
          </w:tcPr>
          <w:p w14:paraId="5D4C2BE7" w14:textId="77777777" w:rsidR="00AD431C" w:rsidRPr="0057357F" w:rsidRDefault="00AD431C" w:rsidP="00C17364">
            <w:pPr>
              <w:rPr>
                <w:rFonts w:asciiTheme="majorHAnsi" w:hAnsiTheme="majorHAnsi"/>
                <w:color w:val="000000" w:themeColor="text1"/>
                <w:highlight w:val="yellow"/>
              </w:rPr>
            </w:pPr>
            <w:r w:rsidRPr="00DD290F">
              <w:rPr>
                <w:rFonts w:asciiTheme="majorHAnsi" w:hAnsiTheme="majorHAnsi"/>
                <w:color w:val="000000" w:themeColor="text1"/>
              </w:rPr>
              <w:t>Yes</w:t>
            </w:r>
          </w:p>
        </w:tc>
      </w:tr>
    </w:tbl>
    <w:p w14:paraId="1AEF0783" w14:textId="28938D9D" w:rsidR="00AD431C" w:rsidRDefault="00AD431C" w:rsidP="00AD431C">
      <w:pPr>
        <w:pStyle w:val="ListParagraph"/>
        <w:rPr>
          <w:rFonts w:asciiTheme="majorHAnsi" w:hAnsiTheme="majorHAnsi"/>
          <w:highlight w:val="yellow"/>
        </w:rPr>
      </w:pPr>
    </w:p>
    <w:p w14:paraId="3FAC7DB4" w14:textId="2101CA9E" w:rsidR="00364163" w:rsidRDefault="00364163" w:rsidP="00AD431C">
      <w:pPr>
        <w:pStyle w:val="ListParagraph"/>
        <w:rPr>
          <w:rFonts w:asciiTheme="majorHAnsi" w:hAnsiTheme="majorHAnsi"/>
          <w:highlight w:val="yellow"/>
        </w:rPr>
      </w:pPr>
    </w:p>
    <w:p w14:paraId="5CC6CEB6" w14:textId="77777777" w:rsidR="00146D36" w:rsidRPr="00E20A3F" w:rsidRDefault="00146D36" w:rsidP="00AD431C">
      <w:pPr>
        <w:pStyle w:val="ListParagraph"/>
        <w:rPr>
          <w:rFonts w:asciiTheme="majorHAnsi" w:hAnsiTheme="majorHAnsi"/>
          <w:highlight w:val="yellow"/>
        </w:rPr>
      </w:pPr>
    </w:p>
    <w:tbl>
      <w:tblPr>
        <w:tblStyle w:val="TableGrid"/>
        <w:tblW w:w="10920" w:type="dxa"/>
        <w:tblInd w:w="-856" w:type="dxa"/>
        <w:tblLook w:val="04A0" w:firstRow="1" w:lastRow="0" w:firstColumn="1" w:lastColumn="0" w:noHBand="0" w:noVBand="1"/>
      </w:tblPr>
      <w:tblGrid>
        <w:gridCol w:w="1844"/>
        <w:gridCol w:w="30"/>
        <w:gridCol w:w="1876"/>
        <w:gridCol w:w="79"/>
        <w:gridCol w:w="5215"/>
        <w:gridCol w:w="1876"/>
      </w:tblGrid>
      <w:tr w:rsidR="00AD431C" w14:paraId="67C48102" w14:textId="77777777" w:rsidTr="00C17364">
        <w:tc>
          <w:tcPr>
            <w:tcW w:w="1874" w:type="dxa"/>
            <w:gridSpan w:val="2"/>
            <w:tcBorders>
              <w:top w:val="nil"/>
              <w:left w:val="nil"/>
              <w:bottom w:val="nil"/>
              <w:right w:val="nil"/>
            </w:tcBorders>
            <w:shd w:val="clear" w:color="auto" w:fill="auto"/>
            <w:vAlign w:val="center"/>
          </w:tcPr>
          <w:p w14:paraId="5EFFDAAB" w14:textId="77777777" w:rsidR="00AD431C" w:rsidRPr="007B1D64" w:rsidRDefault="00AD431C" w:rsidP="00C17364">
            <w:pPr>
              <w:rPr>
                <w:rFonts w:asciiTheme="majorHAnsi" w:hAnsiTheme="majorHAnsi"/>
                <w:b/>
                <w:bCs/>
                <w:i/>
                <w:iCs/>
              </w:rPr>
            </w:pPr>
            <w:r w:rsidRPr="007B1D64">
              <w:rPr>
                <w:rFonts w:asciiTheme="majorHAnsi" w:hAnsiTheme="majorHAnsi"/>
                <w:i/>
                <w:iCs/>
              </w:rPr>
              <w:t xml:space="preserve">Table </w:t>
            </w:r>
            <w:r>
              <w:rPr>
                <w:rFonts w:asciiTheme="majorHAnsi" w:hAnsiTheme="majorHAnsi"/>
                <w:i/>
                <w:iCs/>
              </w:rPr>
              <w:t>7</w:t>
            </w:r>
          </w:p>
        </w:tc>
        <w:tc>
          <w:tcPr>
            <w:tcW w:w="1876" w:type="dxa"/>
            <w:tcBorders>
              <w:top w:val="nil"/>
              <w:left w:val="nil"/>
              <w:bottom w:val="nil"/>
              <w:right w:val="nil"/>
            </w:tcBorders>
            <w:shd w:val="clear" w:color="auto" w:fill="auto"/>
            <w:vAlign w:val="center"/>
          </w:tcPr>
          <w:p w14:paraId="1874C729" w14:textId="77777777" w:rsidR="00AD431C" w:rsidRDefault="00AD431C" w:rsidP="00C17364">
            <w:pPr>
              <w:rPr>
                <w:rFonts w:asciiTheme="majorHAnsi" w:hAnsiTheme="majorHAnsi"/>
                <w:b/>
                <w:bCs/>
              </w:rPr>
            </w:pPr>
          </w:p>
        </w:tc>
        <w:tc>
          <w:tcPr>
            <w:tcW w:w="5294" w:type="dxa"/>
            <w:gridSpan w:val="2"/>
            <w:tcBorders>
              <w:top w:val="nil"/>
              <w:left w:val="nil"/>
              <w:bottom w:val="nil"/>
              <w:right w:val="nil"/>
            </w:tcBorders>
            <w:shd w:val="clear" w:color="auto" w:fill="auto"/>
            <w:vAlign w:val="center"/>
          </w:tcPr>
          <w:p w14:paraId="53093F18" w14:textId="77777777" w:rsidR="00AD431C" w:rsidRDefault="00AD431C" w:rsidP="00C17364">
            <w:pPr>
              <w:jc w:val="center"/>
              <w:rPr>
                <w:rFonts w:asciiTheme="majorHAnsi" w:hAnsiTheme="majorHAnsi"/>
                <w:b/>
                <w:bCs/>
              </w:rPr>
            </w:pPr>
          </w:p>
        </w:tc>
        <w:tc>
          <w:tcPr>
            <w:tcW w:w="1876" w:type="dxa"/>
            <w:tcBorders>
              <w:top w:val="nil"/>
              <w:left w:val="nil"/>
              <w:bottom w:val="nil"/>
              <w:right w:val="nil"/>
            </w:tcBorders>
            <w:shd w:val="clear" w:color="auto" w:fill="auto"/>
            <w:vAlign w:val="center"/>
          </w:tcPr>
          <w:p w14:paraId="24C65556" w14:textId="77777777" w:rsidR="00AD431C" w:rsidRDefault="00AD431C" w:rsidP="00C17364">
            <w:pPr>
              <w:rPr>
                <w:rFonts w:asciiTheme="majorHAnsi" w:hAnsiTheme="majorHAnsi"/>
                <w:b/>
                <w:bCs/>
              </w:rPr>
            </w:pPr>
          </w:p>
        </w:tc>
      </w:tr>
      <w:tr w:rsidR="00AD431C" w14:paraId="2FDCAEC9" w14:textId="77777777" w:rsidTr="00C17364">
        <w:trPr>
          <w:trHeight w:val="313"/>
        </w:trPr>
        <w:tc>
          <w:tcPr>
            <w:tcW w:w="10920" w:type="dxa"/>
            <w:gridSpan w:val="6"/>
            <w:shd w:val="clear" w:color="auto" w:fill="002060"/>
          </w:tcPr>
          <w:p w14:paraId="78960F7A" w14:textId="77777777" w:rsidR="00AD431C" w:rsidRDefault="00AD431C" w:rsidP="00C17364">
            <w:pPr>
              <w:jc w:val="center"/>
              <w:rPr>
                <w:rFonts w:asciiTheme="majorHAnsi" w:hAnsiTheme="majorHAnsi"/>
                <w:b/>
                <w:bCs/>
              </w:rPr>
            </w:pPr>
            <w:r>
              <w:rPr>
                <w:rFonts w:asciiTheme="majorHAnsi" w:hAnsiTheme="majorHAnsi"/>
                <w:b/>
                <w:bCs/>
              </w:rPr>
              <w:t>Examples</w:t>
            </w:r>
          </w:p>
        </w:tc>
      </w:tr>
      <w:tr w:rsidR="00AD431C" w:rsidRPr="00EB0699" w14:paraId="34386156" w14:textId="77777777" w:rsidTr="00C17364">
        <w:trPr>
          <w:trHeight w:val="313"/>
        </w:trPr>
        <w:tc>
          <w:tcPr>
            <w:tcW w:w="1844" w:type="dxa"/>
            <w:vMerge w:val="restart"/>
            <w:vAlign w:val="center"/>
          </w:tcPr>
          <w:p w14:paraId="402A2B6A" w14:textId="77777777" w:rsidR="00AD431C" w:rsidRPr="006269DD" w:rsidRDefault="00AD431C" w:rsidP="00C17364">
            <w:pPr>
              <w:rPr>
                <w:rFonts w:asciiTheme="majorHAnsi" w:hAnsiTheme="majorHAnsi"/>
                <w:color w:val="000000" w:themeColor="text1"/>
              </w:rPr>
            </w:pPr>
            <w:r w:rsidRPr="00E531EA">
              <w:rPr>
                <w:rFonts w:asciiTheme="majorHAnsi" w:hAnsiTheme="majorHAnsi"/>
                <w:color w:val="000000" w:themeColor="text1"/>
              </w:rPr>
              <w:t>REST API FOR RECEIVING INCOMING SMS</w:t>
            </w:r>
          </w:p>
          <w:p w14:paraId="2CD0458B" w14:textId="77777777" w:rsidR="00AD431C" w:rsidRPr="006269DD" w:rsidRDefault="00AD431C" w:rsidP="00C17364">
            <w:pPr>
              <w:rPr>
                <w:rFonts w:asciiTheme="majorHAnsi" w:hAnsiTheme="majorHAnsi"/>
                <w:color w:val="000000" w:themeColor="text1"/>
              </w:rPr>
            </w:pPr>
          </w:p>
        </w:tc>
        <w:tc>
          <w:tcPr>
            <w:tcW w:w="1985" w:type="dxa"/>
            <w:gridSpan w:val="3"/>
            <w:vAlign w:val="center"/>
          </w:tcPr>
          <w:p w14:paraId="4D08BCA3" w14:textId="77777777" w:rsidR="00AD431C" w:rsidRPr="00371914" w:rsidRDefault="00AD431C" w:rsidP="00C17364">
            <w:pPr>
              <w:rPr>
                <w:rFonts w:asciiTheme="majorHAnsi" w:hAnsiTheme="majorHAnsi"/>
                <w:color w:val="000000" w:themeColor="text1"/>
              </w:rPr>
            </w:pPr>
            <w:r>
              <w:rPr>
                <w:rFonts w:asciiTheme="majorHAnsi" w:hAnsiTheme="majorHAnsi"/>
                <w:color w:val="000000" w:themeColor="text1"/>
              </w:rPr>
              <w:t>Example Input to REST API</w:t>
            </w:r>
          </w:p>
        </w:tc>
        <w:tc>
          <w:tcPr>
            <w:tcW w:w="7091" w:type="dxa"/>
            <w:gridSpan w:val="2"/>
            <w:vAlign w:val="center"/>
          </w:tcPr>
          <w:p w14:paraId="63399C91" w14:textId="77777777" w:rsidR="00AD431C" w:rsidRPr="00EB0699" w:rsidRDefault="00AD431C" w:rsidP="00C17364">
            <w:pPr>
              <w:rPr>
                <w:rFonts w:asciiTheme="majorHAnsi" w:hAnsiTheme="majorHAnsi"/>
                <w:color w:val="2E74B5" w:themeColor="accent5" w:themeShade="BF"/>
              </w:rPr>
            </w:pPr>
            <w:r w:rsidRPr="00650528">
              <w:rPr>
                <w:rFonts w:asciiTheme="majorHAnsi" w:hAnsiTheme="majorHAnsi"/>
                <w:color w:val="2E74B5" w:themeColor="accent5" w:themeShade="BF"/>
              </w:rPr>
              <w:t>{'request':'</w:t>
            </w:r>
            <w:proofErr w:type="spellStart"/>
            <w:r w:rsidRPr="00650528">
              <w:rPr>
                <w:rFonts w:asciiTheme="majorHAnsi" w:hAnsiTheme="majorHAnsi"/>
                <w:color w:val="2E74B5" w:themeColor="accent5" w:themeShade="BF"/>
              </w:rPr>
              <w:t>inc</w:t>
            </w:r>
            <w:proofErr w:type="spellEnd"/>
            <w:r w:rsidRPr="00650528">
              <w:rPr>
                <w:rFonts w:asciiTheme="majorHAnsi" w:hAnsiTheme="majorHAnsi"/>
                <w:color w:val="2E74B5" w:themeColor="accent5" w:themeShade="BF"/>
              </w:rPr>
              <w:t>oming-sms', 'source':'+123456789','destination':'+1987654321','message':'test message'}</w:t>
            </w:r>
          </w:p>
        </w:tc>
      </w:tr>
      <w:tr w:rsidR="00AD431C" w:rsidRPr="00EB0699" w14:paraId="6DE971F4" w14:textId="77777777" w:rsidTr="00C17364">
        <w:trPr>
          <w:trHeight w:val="327"/>
        </w:trPr>
        <w:tc>
          <w:tcPr>
            <w:tcW w:w="1844" w:type="dxa"/>
            <w:vMerge/>
            <w:vAlign w:val="center"/>
          </w:tcPr>
          <w:p w14:paraId="71FAE0FA" w14:textId="77777777" w:rsidR="00AD431C" w:rsidRPr="006269DD" w:rsidRDefault="00AD431C" w:rsidP="00C17364">
            <w:pPr>
              <w:rPr>
                <w:rFonts w:asciiTheme="majorHAnsi" w:hAnsiTheme="majorHAnsi"/>
                <w:color w:val="000000" w:themeColor="text1"/>
              </w:rPr>
            </w:pPr>
          </w:p>
        </w:tc>
        <w:tc>
          <w:tcPr>
            <w:tcW w:w="1985" w:type="dxa"/>
            <w:gridSpan w:val="3"/>
            <w:vAlign w:val="center"/>
          </w:tcPr>
          <w:p w14:paraId="4095D4A0" w14:textId="77777777" w:rsidR="00AD431C" w:rsidRPr="00CE1A93" w:rsidRDefault="00AD431C" w:rsidP="00C17364">
            <w:pPr>
              <w:rPr>
                <w:rFonts w:asciiTheme="majorHAnsi" w:hAnsiTheme="majorHAnsi"/>
                <w:color w:val="000000" w:themeColor="text1"/>
                <w:highlight w:val="yellow"/>
              </w:rPr>
            </w:pPr>
            <w:r w:rsidRPr="00DD290F">
              <w:rPr>
                <w:rFonts w:asciiTheme="majorHAnsi" w:hAnsiTheme="majorHAnsi"/>
                <w:color w:val="000000" w:themeColor="text1"/>
              </w:rPr>
              <w:t>Success Output</w:t>
            </w:r>
          </w:p>
        </w:tc>
        <w:tc>
          <w:tcPr>
            <w:tcW w:w="7091" w:type="dxa"/>
            <w:gridSpan w:val="2"/>
            <w:vAlign w:val="center"/>
          </w:tcPr>
          <w:p w14:paraId="356E9388" w14:textId="2480A56F" w:rsidR="00AD431C" w:rsidRPr="00DD290F" w:rsidRDefault="00AD431C" w:rsidP="00C17364">
            <w:pPr>
              <w:rPr>
                <w:rFonts w:asciiTheme="majorHAnsi" w:hAnsiTheme="majorHAnsi"/>
                <w:color w:val="2E74B5" w:themeColor="accent5" w:themeShade="BF"/>
              </w:rPr>
            </w:pPr>
            <w:r w:rsidRPr="00DD290F">
              <w:rPr>
                <w:rFonts w:asciiTheme="majorHAnsi" w:hAnsiTheme="majorHAnsi"/>
                <w:color w:val="2E74B5" w:themeColor="accent5" w:themeShade="BF"/>
              </w:rPr>
              <w:t>{"status": "Success", "</w:t>
            </w:r>
            <w:proofErr w:type="spellStart"/>
            <w:r w:rsidRPr="00DD290F">
              <w:rPr>
                <w:rFonts w:asciiTheme="majorHAnsi" w:hAnsiTheme="majorHAnsi"/>
                <w:color w:val="2E74B5" w:themeColor="accent5" w:themeShade="BF"/>
              </w:rPr>
              <w:t>resp</w:t>
            </w:r>
            <w:proofErr w:type="spellEnd"/>
            <w:r w:rsidRPr="00DD290F">
              <w:rPr>
                <w:rFonts w:asciiTheme="majorHAnsi" w:hAnsiTheme="majorHAnsi"/>
                <w:color w:val="2E74B5" w:themeColor="accent5" w:themeShade="BF"/>
              </w:rPr>
              <w:t>": {"</w:t>
            </w:r>
            <w:r w:rsidR="00DD290F" w:rsidRPr="00DD290F">
              <w:rPr>
                <w:rFonts w:asciiTheme="majorHAnsi" w:hAnsiTheme="majorHAnsi"/>
                <w:color w:val="2E74B5" w:themeColor="accent5" w:themeShade="BF"/>
              </w:rPr>
              <w:t xml:space="preserve"> </w:t>
            </w:r>
            <w:proofErr w:type="spellStart"/>
            <w:r w:rsidR="00DD290F" w:rsidRPr="00DD290F">
              <w:rPr>
                <w:rFonts w:asciiTheme="majorHAnsi" w:hAnsiTheme="majorHAnsi"/>
                <w:color w:val="2E74B5" w:themeColor="accent5" w:themeShade="BF"/>
              </w:rPr>
              <w:t>xxxx</w:t>
            </w:r>
            <w:proofErr w:type="spellEnd"/>
            <w:r w:rsidR="00DD290F" w:rsidRPr="00DD290F">
              <w:rPr>
                <w:rFonts w:asciiTheme="majorHAnsi" w:hAnsiTheme="majorHAnsi"/>
                <w:color w:val="2E74B5" w:themeColor="accent5" w:themeShade="BF"/>
              </w:rPr>
              <w:t>-</w:t>
            </w:r>
            <w:proofErr w:type="spellStart"/>
            <w:r w:rsidR="00DD290F" w:rsidRPr="00DD290F">
              <w:rPr>
                <w:rFonts w:asciiTheme="majorHAnsi" w:hAnsiTheme="majorHAnsi"/>
                <w:color w:val="2E74B5" w:themeColor="accent5" w:themeShade="BF"/>
              </w:rPr>
              <w:t>xxxx</w:t>
            </w:r>
            <w:proofErr w:type="spellEnd"/>
            <w:r w:rsidR="00DD290F" w:rsidRPr="00DD290F">
              <w:rPr>
                <w:rFonts w:asciiTheme="majorHAnsi" w:hAnsiTheme="majorHAnsi"/>
                <w:color w:val="2E74B5" w:themeColor="accent5" w:themeShade="BF"/>
              </w:rPr>
              <w:t>-xxx-</w:t>
            </w:r>
            <w:proofErr w:type="spellStart"/>
            <w:r w:rsidR="00DD290F" w:rsidRPr="00DD290F">
              <w:rPr>
                <w:rFonts w:asciiTheme="majorHAnsi" w:hAnsiTheme="majorHAnsi"/>
                <w:color w:val="2E74B5" w:themeColor="accent5" w:themeShade="BF"/>
              </w:rPr>
              <w:t>xxxxxx</w:t>
            </w:r>
            <w:proofErr w:type="spellEnd"/>
            <w:r w:rsidR="00DD290F" w:rsidRPr="00DD290F">
              <w:rPr>
                <w:rFonts w:asciiTheme="majorHAnsi" w:hAnsiTheme="majorHAnsi"/>
                <w:color w:val="2E74B5" w:themeColor="accent5" w:themeShade="BF"/>
              </w:rPr>
              <w:t xml:space="preserve"> </w:t>
            </w:r>
            <w:r w:rsidRPr="00DD290F">
              <w:rPr>
                <w:rFonts w:asciiTheme="majorHAnsi" w:hAnsiTheme="majorHAnsi"/>
                <w:color w:val="2E74B5" w:themeColor="accent5" w:themeShade="BF"/>
              </w:rPr>
              <w:t>": "DELIVRD"}, "code": 200}</w:t>
            </w:r>
          </w:p>
          <w:p w14:paraId="4F0AD710" w14:textId="767D78B9" w:rsidR="00D11DE3" w:rsidRPr="00CE1A93" w:rsidRDefault="00DD290F" w:rsidP="00C17364">
            <w:pPr>
              <w:rPr>
                <w:rFonts w:asciiTheme="majorHAnsi" w:hAnsiTheme="majorHAnsi"/>
                <w:color w:val="2E74B5" w:themeColor="accent5" w:themeShade="BF"/>
                <w:highlight w:val="yellow"/>
              </w:rPr>
            </w:pPr>
            <w:r w:rsidRPr="00DD290F">
              <w:rPr>
                <w:rFonts w:asciiTheme="majorHAnsi" w:hAnsiTheme="majorHAnsi"/>
              </w:rPr>
              <w:t xml:space="preserve">Note – </w:t>
            </w:r>
            <w:proofErr w:type="spellStart"/>
            <w:r w:rsidRPr="00DD290F">
              <w:rPr>
                <w:rFonts w:asciiTheme="majorHAnsi" w:hAnsiTheme="majorHAnsi"/>
              </w:rPr>
              <w:t>xxxxx</w:t>
            </w:r>
            <w:proofErr w:type="spellEnd"/>
            <w:r w:rsidRPr="00DD290F">
              <w:rPr>
                <w:rFonts w:asciiTheme="majorHAnsi" w:hAnsiTheme="majorHAnsi"/>
              </w:rPr>
              <w:t xml:space="preserve"> in response refers to the corresponding message ID</w:t>
            </w:r>
          </w:p>
        </w:tc>
      </w:tr>
      <w:tr w:rsidR="00AD431C" w:rsidRPr="00EB0699" w14:paraId="0B5C8FB1" w14:textId="77777777" w:rsidTr="00C17364">
        <w:trPr>
          <w:trHeight w:val="313"/>
        </w:trPr>
        <w:tc>
          <w:tcPr>
            <w:tcW w:w="1844" w:type="dxa"/>
            <w:vAlign w:val="center"/>
          </w:tcPr>
          <w:p w14:paraId="2FC5821F" w14:textId="77777777" w:rsidR="00AD431C" w:rsidRPr="006269DD" w:rsidRDefault="00AD431C" w:rsidP="00C17364">
            <w:pPr>
              <w:rPr>
                <w:rFonts w:asciiTheme="majorHAnsi" w:hAnsiTheme="majorHAnsi"/>
                <w:color w:val="000000" w:themeColor="text1"/>
              </w:rPr>
            </w:pPr>
          </w:p>
        </w:tc>
        <w:tc>
          <w:tcPr>
            <w:tcW w:w="1985" w:type="dxa"/>
            <w:gridSpan w:val="3"/>
            <w:vAlign w:val="center"/>
          </w:tcPr>
          <w:p w14:paraId="471DA911" w14:textId="77777777" w:rsidR="00AD431C" w:rsidRPr="00371914" w:rsidRDefault="00AD431C" w:rsidP="00C17364">
            <w:pPr>
              <w:rPr>
                <w:rFonts w:asciiTheme="majorHAnsi" w:hAnsiTheme="majorHAnsi"/>
                <w:color w:val="000000" w:themeColor="text1"/>
              </w:rPr>
            </w:pPr>
            <w:r w:rsidRPr="00371914">
              <w:rPr>
                <w:rFonts w:asciiTheme="majorHAnsi" w:hAnsiTheme="majorHAnsi"/>
                <w:color w:val="000000" w:themeColor="text1"/>
              </w:rPr>
              <w:t>Failure Output</w:t>
            </w:r>
          </w:p>
        </w:tc>
        <w:tc>
          <w:tcPr>
            <w:tcW w:w="7091" w:type="dxa"/>
            <w:gridSpan w:val="2"/>
            <w:vAlign w:val="center"/>
          </w:tcPr>
          <w:p w14:paraId="57EBC7CB" w14:textId="3743F6A5" w:rsidR="00AD431C" w:rsidRPr="00CC5D1E" w:rsidRDefault="00AD431C" w:rsidP="00C17364">
            <w:pPr>
              <w:rPr>
                <w:rFonts w:asciiTheme="majorHAnsi" w:hAnsiTheme="majorHAnsi"/>
                <w:color w:val="000000" w:themeColor="text1"/>
                <w:highlight w:val="yellow"/>
              </w:rPr>
            </w:pPr>
            <w:r w:rsidRPr="00D11DE3">
              <w:rPr>
                <w:rFonts w:asciiTheme="majorHAnsi" w:hAnsiTheme="majorHAnsi"/>
                <w:color w:val="000000" w:themeColor="text1"/>
              </w:rPr>
              <w:t>Refer to the error codes in Table 2</w:t>
            </w:r>
          </w:p>
        </w:tc>
      </w:tr>
    </w:tbl>
    <w:p w14:paraId="79011DB6" w14:textId="0139B1B8" w:rsidR="00AD431C" w:rsidRDefault="00AD431C" w:rsidP="00AD431C">
      <w:pPr>
        <w:pStyle w:val="ListParagraph"/>
        <w:ind w:left="792"/>
        <w:rPr>
          <w:rFonts w:asciiTheme="majorHAnsi" w:hAnsiTheme="majorHAnsi"/>
          <w:highlight w:val="yellow"/>
        </w:rPr>
      </w:pPr>
    </w:p>
    <w:p w14:paraId="1D6393EC" w14:textId="77777777" w:rsidR="001626FD" w:rsidRPr="00105EBE" w:rsidRDefault="001626FD" w:rsidP="00AD431C">
      <w:pPr>
        <w:pStyle w:val="ListParagraph"/>
        <w:ind w:left="792"/>
        <w:rPr>
          <w:rFonts w:asciiTheme="majorHAnsi" w:hAnsiTheme="majorHAnsi"/>
          <w:highlight w:val="yellow"/>
        </w:rPr>
      </w:pPr>
    </w:p>
    <w:p w14:paraId="3ADDD9F6" w14:textId="00837079" w:rsidR="00AD431C" w:rsidRDefault="00AD431C" w:rsidP="005C4DEE">
      <w:pPr>
        <w:pStyle w:val="ListParagraph"/>
        <w:numPr>
          <w:ilvl w:val="1"/>
          <w:numId w:val="6"/>
        </w:numPr>
        <w:rPr>
          <w:rFonts w:asciiTheme="majorHAnsi" w:hAnsiTheme="majorHAnsi"/>
        </w:rPr>
      </w:pPr>
      <w:bookmarkStart w:id="14" w:name="_Toc57219670"/>
      <w:r w:rsidRPr="00D301A0">
        <w:rPr>
          <w:rStyle w:val="Heading2Char"/>
          <w:b/>
          <w:bCs/>
        </w:rPr>
        <w:t>Send or Schedule Customised SMS,</w:t>
      </w:r>
      <w:r w:rsidRPr="00073A45">
        <w:rPr>
          <w:rStyle w:val="Heading2Char"/>
        </w:rPr>
        <w:t xml:space="preserve"> </w:t>
      </w:r>
      <w:r w:rsidRPr="00A963CB">
        <w:rPr>
          <w:rStyle w:val="Heading2Char"/>
          <w:b/>
          <w:bCs/>
        </w:rPr>
        <w:t>Campaigns</w:t>
      </w:r>
      <w:bookmarkEnd w:id="14"/>
      <w:r>
        <w:rPr>
          <w:rFonts w:asciiTheme="majorHAnsi" w:hAnsiTheme="majorHAnsi"/>
          <w:b/>
          <w:bCs/>
          <w:sz w:val="24"/>
          <w:szCs w:val="24"/>
        </w:rPr>
        <w:t xml:space="preserve"> </w:t>
      </w:r>
      <w:r>
        <w:rPr>
          <w:rFonts w:asciiTheme="majorHAnsi" w:hAnsiTheme="majorHAnsi"/>
        </w:rPr>
        <w:t xml:space="preserve">– Send personalised &amp; customised SMS campaigns. </w:t>
      </w:r>
      <w:r w:rsidRPr="00A47B86">
        <w:rPr>
          <w:rFonts w:asciiTheme="majorHAnsi" w:hAnsiTheme="majorHAnsi"/>
        </w:rPr>
        <w:t xml:space="preserve">Send campaigns </w:t>
      </w:r>
      <w:r>
        <w:rPr>
          <w:rFonts w:asciiTheme="majorHAnsi" w:hAnsiTheme="majorHAnsi"/>
        </w:rPr>
        <w:t xml:space="preserve">immediately </w:t>
      </w:r>
      <w:r w:rsidRPr="00A47B86">
        <w:rPr>
          <w:rFonts w:asciiTheme="majorHAnsi" w:hAnsiTheme="majorHAnsi"/>
        </w:rPr>
        <w:t>or schedule campaigns to run at chosen date and time</w:t>
      </w:r>
      <w:r>
        <w:rPr>
          <w:rFonts w:asciiTheme="majorHAnsi" w:hAnsiTheme="majorHAnsi"/>
        </w:rPr>
        <w:t>. Follow the below steps to create and schedule campaigns</w:t>
      </w:r>
    </w:p>
    <w:p w14:paraId="6BFF7C2B" w14:textId="77777777" w:rsidR="00AD431C" w:rsidRDefault="00AD431C" w:rsidP="00AD431C">
      <w:pPr>
        <w:pStyle w:val="ListParagraph"/>
        <w:ind w:left="792"/>
        <w:rPr>
          <w:rFonts w:asciiTheme="majorHAnsi" w:hAnsiTheme="majorHAnsi"/>
        </w:rPr>
      </w:pPr>
    </w:p>
    <w:p w14:paraId="434B7A9A" w14:textId="14DB886B" w:rsidR="00AD431C" w:rsidRPr="00F263FF" w:rsidRDefault="00AD431C" w:rsidP="005C4DEE">
      <w:pPr>
        <w:pStyle w:val="Heading3"/>
        <w:numPr>
          <w:ilvl w:val="0"/>
          <w:numId w:val="11"/>
        </w:numPr>
        <w:rPr>
          <w:b/>
          <w:bCs/>
          <w:sz w:val="22"/>
          <w:szCs w:val="22"/>
        </w:rPr>
      </w:pPr>
      <w:r w:rsidRPr="00F263FF">
        <w:rPr>
          <w:b/>
          <w:bCs/>
          <w:sz w:val="22"/>
          <w:szCs w:val="22"/>
        </w:rPr>
        <w:t>Send Campaign</w:t>
      </w:r>
    </w:p>
    <w:p w14:paraId="41AB3EE3" w14:textId="7BE4B117" w:rsidR="00AD431C" w:rsidRDefault="00AD431C" w:rsidP="005C4DEE">
      <w:pPr>
        <w:pStyle w:val="ListParagraph"/>
        <w:numPr>
          <w:ilvl w:val="2"/>
          <w:numId w:val="6"/>
        </w:numPr>
        <w:jc w:val="both"/>
        <w:rPr>
          <w:rFonts w:asciiTheme="majorHAnsi" w:hAnsiTheme="majorHAnsi"/>
        </w:rPr>
      </w:pPr>
      <w:r w:rsidRPr="00AC102E">
        <w:rPr>
          <w:rFonts w:asciiTheme="majorHAnsi" w:hAnsiTheme="majorHAnsi"/>
        </w:rPr>
        <w:t>Login to the portal with registered credentials &amp; 2FA</w:t>
      </w:r>
    </w:p>
    <w:p w14:paraId="6198553E" w14:textId="0F6AC7CE" w:rsidR="00AD431C" w:rsidRDefault="00AD431C" w:rsidP="005C4DEE">
      <w:pPr>
        <w:pStyle w:val="ListParagraph"/>
        <w:numPr>
          <w:ilvl w:val="2"/>
          <w:numId w:val="6"/>
        </w:numPr>
        <w:jc w:val="both"/>
        <w:rPr>
          <w:rFonts w:asciiTheme="majorHAnsi" w:hAnsiTheme="majorHAnsi"/>
        </w:rPr>
      </w:pPr>
      <w:r w:rsidRPr="00AC102E">
        <w:rPr>
          <w:rFonts w:asciiTheme="majorHAnsi" w:hAnsiTheme="majorHAnsi"/>
        </w:rPr>
        <w:t>Click on the drop down from the top left upper corner &amp; select the desired project</w:t>
      </w:r>
    </w:p>
    <w:p w14:paraId="2C0B1001" w14:textId="0E7FD479" w:rsidR="00AD431C" w:rsidRDefault="00AD431C" w:rsidP="005C4DEE">
      <w:pPr>
        <w:pStyle w:val="ListParagraph"/>
        <w:numPr>
          <w:ilvl w:val="2"/>
          <w:numId w:val="6"/>
        </w:numPr>
        <w:jc w:val="both"/>
        <w:rPr>
          <w:rFonts w:asciiTheme="majorHAnsi" w:hAnsiTheme="majorHAnsi"/>
        </w:rPr>
      </w:pPr>
      <w:r w:rsidRPr="00AC102E">
        <w:rPr>
          <w:rFonts w:asciiTheme="majorHAnsi" w:hAnsiTheme="majorHAnsi"/>
        </w:rPr>
        <w:t xml:space="preserve">Click on </w:t>
      </w:r>
      <w:r>
        <w:rPr>
          <w:rFonts w:asciiTheme="majorHAnsi" w:hAnsiTheme="majorHAnsi"/>
        </w:rPr>
        <w:t xml:space="preserve">Bulk </w:t>
      </w:r>
      <w:r w:rsidRPr="00AC102E">
        <w:rPr>
          <w:rFonts w:asciiTheme="majorHAnsi" w:hAnsiTheme="majorHAnsi"/>
        </w:rPr>
        <w:t xml:space="preserve">SMS dropdown from left menu options and navigate to </w:t>
      </w:r>
      <w:r>
        <w:rPr>
          <w:rFonts w:asciiTheme="majorHAnsi" w:hAnsiTheme="majorHAnsi"/>
        </w:rPr>
        <w:t>Custom Send SMS</w:t>
      </w:r>
    </w:p>
    <w:p w14:paraId="3F71C018" w14:textId="5906E6FE" w:rsidR="00AD431C" w:rsidRPr="008D5A3A" w:rsidRDefault="00AD431C" w:rsidP="005C4DEE">
      <w:pPr>
        <w:pStyle w:val="ListParagraph"/>
        <w:numPr>
          <w:ilvl w:val="2"/>
          <w:numId w:val="6"/>
        </w:numPr>
        <w:jc w:val="both"/>
        <w:rPr>
          <w:rFonts w:asciiTheme="majorHAnsi" w:hAnsiTheme="majorHAnsi"/>
        </w:rPr>
      </w:pPr>
      <w:r>
        <w:rPr>
          <w:rFonts w:asciiTheme="majorHAnsi" w:hAnsiTheme="majorHAnsi"/>
        </w:rPr>
        <w:t>On the create campaign page, select the type of campaign - T</w:t>
      </w:r>
      <w:r w:rsidRPr="008D5A3A">
        <w:rPr>
          <w:rFonts w:asciiTheme="majorHAnsi" w:hAnsiTheme="majorHAnsi"/>
        </w:rPr>
        <w:t>ransactional or Promotional</w:t>
      </w:r>
    </w:p>
    <w:p w14:paraId="09E3285F" w14:textId="78D89196" w:rsidR="00AD431C" w:rsidRPr="008D5A3A" w:rsidRDefault="00AD431C" w:rsidP="005C4DEE">
      <w:pPr>
        <w:pStyle w:val="ListParagraph"/>
        <w:numPr>
          <w:ilvl w:val="2"/>
          <w:numId w:val="6"/>
        </w:numPr>
        <w:jc w:val="both"/>
        <w:rPr>
          <w:rFonts w:asciiTheme="majorHAnsi" w:hAnsiTheme="majorHAnsi"/>
        </w:rPr>
      </w:pPr>
      <w:r w:rsidRPr="008D5A3A">
        <w:rPr>
          <w:rFonts w:asciiTheme="majorHAnsi" w:hAnsiTheme="majorHAnsi"/>
        </w:rPr>
        <w:t>Enter the campaign name, select the sender ID in from field</w:t>
      </w:r>
      <w:r w:rsidR="007C3AFF" w:rsidRPr="008D5A3A">
        <w:rPr>
          <w:rFonts w:asciiTheme="majorHAnsi" w:hAnsiTheme="majorHAnsi"/>
        </w:rPr>
        <w:t>. Select default for system to automatically use an available number from the random pool</w:t>
      </w:r>
    </w:p>
    <w:p w14:paraId="6A907B35" w14:textId="2756163D" w:rsidR="00AD431C" w:rsidRDefault="00AD431C" w:rsidP="005C4DEE">
      <w:pPr>
        <w:pStyle w:val="ListParagraph"/>
        <w:numPr>
          <w:ilvl w:val="2"/>
          <w:numId w:val="6"/>
        </w:numPr>
        <w:jc w:val="both"/>
        <w:rPr>
          <w:rFonts w:asciiTheme="majorHAnsi" w:hAnsiTheme="majorHAnsi"/>
        </w:rPr>
      </w:pPr>
      <w:r>
        <w:rPr>
          <w:rFonts w:asciiTheme="majorHAnsi" w:hAnsiTheme="majorHAnsi"/>
        </w:rPr>
        <w:t>Click on Choose File in the To field to upload the campaign details in an .xlsx format</w:t>
      </w:r>
    </w:p>
    <w:p w14:paraId="43D39105" w14:textId="2C9FE79F" w:rsidR="00AD431C" w:rsidRDefault="00AD431C" w:rsidP="005C4DEE">
      <w:pPr>
        <w:pStyle w:val="ListParagraph"/>
        <w:numPr>
          <w:ilvl w:val="2"/>
          <w:numId w:val="6"/>
        </w:numPr>
        <w:jc w:val="both"/>
        <w:rPr>
          <w:rFonts w:asciiTheme="majorHAnsi" w:hAnsiTheme="majorHAnsi"/>
        </w:rPr>
      </w:pPr>
      <w:r w:rsidRPr="00337A01">
        <w:rPr>
          <w:rFonts w:asciiTheme="majorHAnsi" w:hAnsiTheme="majorHAnsi"/>
        </w:rPr>
        <w:t>Either type the message in the Message field or choose from templates</w:t>
      </w:r>
      <w:r>
        <w:rPr>
          <w:rFonts w:asciiTheme="majorHAnsi" w:hAnsiTheme="majorHAnsi"/>
        </w:rPr>
        <w:t>. P</w:t>
      </w:r>
      <w:r w:rsidRPr="00337A01">
        <w:rPr>
          <w:rFonts w:asciiTheme="majorHAnsi" w:hAnsiTheme="majorHAnsi"/>
        </w:rPr>
        <w:t xml:space="preserve">lease </w:t>
      </w:r>
      <w:r>
        <w:rPr>
          <w:rFonts w:asciiTheme="majorHAnsi" w:hAnsiTheme="majorHAnsi"/>
        </w:rPr>
        <w:t>refer 3.10 to</w:t>
      </w:r>
      <w:r w:rsidRPr="00337A01">
        <w:rPr>
          <w:rFonts w:asciiTheme="majorHAnsi" w:hAnsiTheme="majorHAnsi"/>
        </w:rPr>
        <w:t xml:space="preserve"> </w:t>
      </w:r>
      <w:r>
        <w:rPr>
          <w:rFonts w:asciiTheme="majorHAnsi" w:hAnsiTheme="majorHAnsi"/>
        </w:rPr>
        <w:t>manage</w:t>
      </w:r>
      <w:r w:rsidRPr="00337A01">
        <w:rPr>
          <w:rFonts w:asciiTheme="majorHAnsi" w:hAnsiTheme="majorHAnsi"/>
        </w:rPr>
        <w:t xml:space="preserve"> templates</w:t>
      </w:r>
    </w:p>
    <w:p w14:paraId="1815B443" w14:textId="77324477" w:rsidR="00AD431C" w:rsidRPr="00F263FF" w:rsidRDefault="00AD431C" w:rsidP="005C4DEE">
      <w:pPr>
        <w:pStyle w:val="ListParagraph"/>
        <w:numPr>
          <w:ilvl w:val="2"/>
          <w:numId w:val="6"/>
        </w:numPr>
        <w:jc w:val="both"/>
        <w:rPr>
          <w:rFonts w:asciiTheme="majorHAnsi" w:hAnsiTheme="majorHAnsi"/>
        </w:rPr>
      </w:pPr>
      <w:r>
        <w:rPr>
          <w:rFonts w:asciiTheme="majorHAnsi" w:hAnsiTheme="majorHAnsi"/>
        </w:rPr>
        <w:t>Click on Send to send campaign immediately</w:t>
      </w:r>
    </w:p>
    <w:p w14:paraId="13B13C1E" w14:textId="59A9E589" w:rsidR="00AD431C" w:rsidRPr="00F263FF" w:rsidRDefault="00AD431C" w:rsidP="005C4DEE">
      <w:pPr>
        <w:pStyle w:val="Heading3"/>
        <w:numPr>
          <w:ilvl w:val="0"/>
          <w:numId w:val="11"/>
        </w:numPr>
        <w:rPr>
          <w:b/>
          <w:bCs/>
          <w:sz w:val="22"/>
          <w:szCs w:val="22"/>
        </w:rPr>
      </w:pPr>
      <w:r w:rsidRPr="00F263FF">
        <w:rPr>
          <w:b/>
          <w:bCs/>
          <w:sz w:val="22"/>
          <w:szCs w:val="22"/>
        </w:rPr>
        <w:t>Schedule Campaign</w:t>
      </w:r>
    </w:p>
    <w:p w14:paraId="115C1335" w14:textId="381A7378" w:rsidR="00AD431C" w:rsidRPr="006F4EEE" w:rsidRDefault="00AD431C" w:rsidP="005C4DEE">
      <w:pPr>
        <w:pStyle w:val="ListParagraph"/>
        <w:numPr>
          <w:ilvl w:val="2"/>
          <w:numId w:val="6"/>
        </w:numPr>
        <w:jc w:val="both"/>
        <w:rPr>
          <w:rFonts w:asciiTheme="majorHAnsi" w:hAnsiTheme="majorHAnsi"/>
        </w:rPr>
      </w:pPr>
      <w:r w:rsidRPr="006F4EEE">
        <w:rPr>
          <w:rFonts w:asciiTheme="majorHAnsi" w:hAnsiTheme="majorHAnsi"/>
        </w:rPr>
        <w:t>Follow the same steps until</w:t>
      </w:r>
    </w:p>
    <w:p w14:paraId="14599699" w14:textId="77777777" w:rsidR="00AD431C" w:rsidRPr="006F4EEE" w:rsidRDefault="00AD431C" w:rsidP="005C4DEE">
      <w:pPr>
        <w:pStyle w:val="ListParagraph"/>
        <w:numPr>
          <w:ilvl w:val="2"/>
          <w:numId w:val="6"/>
        </w:numPr>
        <w:jc w:val="both"/>
        <w:rPr>
          <w:rFonts w:asciiTheme="majorHAnsi" w:hAnsiTheme="majorHAnsi"/>
        </w:rPr>
      </w:pPr>
      <w:r w:rsidRPr="006F4EEE">
        <w:rPr>
          <w:rFonts w:asciiTheme="majorHAnsi" w:hAnsiTheme="majorHAnsi"/>
        </w:rPr>
        <w:t>Click on schedule campaign and select desired date and time</w:t>
      </w:r>
    </w:p>
    <w:p w14:paraId="4BF323DA" w14:textId="77777777" w:rsidR="00AD431C" w:rsidRPr="006F4EEE" w:rsidRDefault="00AD431C" w:rsidP="00AD431C">
      <w:pPr>
        <w:pStyle w:val="ListParagraph"/>
        <w:ind w:left="1224"/>
        <w:jc w:val="both"/>
        <w:rPr>
          <w:rFonts w:asciiTheme="majorHAnsi" w:hAnsiTheme="majorHAnsi"/>
        </w:rPr>
      </w:pPr>
    </w:p>
    <w:p w14:paraId="18DA4A20" w14:textId="4FBB223E" w:rsidR="00712D66" w:rsidRPr="00BE2134" w:rsidRDefault="00AD431C" w:rsidP="005C4DEE">
      <w:pPr>
        <w:pStyle w:val="ListParagraph"/>
        <w:numPr>
          <w:ilvl w:val="1"/>
          <w:numId w:val="6"/>
        </w:numPr>
        <w:rPr>
          <w:rFonts w:asciiTheme="majorHAnsi" w:hAnsiTheme="majorHAnsi"/>
        </w:rPr>
      </w:pPr>
      <w:bookmarkStart w:id="15" w:name="_Toc57219671"/>
      <w:r w:rsidRPr="00A20055">
        <w:rPr>
          <w:rStyle w:val="Heading2Char"/>
          <w:b/>
          <w:bCs/>
        </w:rPr>
        <w:t>Quick Send SMS to a Group</w:t>
      </w:r>
      <w:bookmarkEnd w:id="15"/>
      <w:r w:rsidRPr="00BE2134">
        <w:rPr>
          <w:rFonts w:asciiTheme="majorHAnsi" w:hAnsiTheme="majorHAnsi"/>
          <w:b/>
          <w:bCs/>
          <w:sz w:val="24"/>
          <w:szCs w:val="24"/>
        </w:rPr>
        <w:t xml:space="preserve"> </w:t>
      </w:r>
      <w:r w:rsidRPr="00BE2134">
        <w:rPr>
          <w:rFonts w:asciiTheme="majorHAnsi" w:hAnsiTheme="majorHAnsi"/>
        </w:rPr>
        <w:t>– Quick send SMS allows you to send campaigns to selected contacts or groups. Campaigns can be sent immediately or scheduled for a later date and time. Campaigns once created can also be previewed including the estimated cost before they are sent</w:t>
      </w:r>
      <w:r w:rsidR="009836C9" w:rsidRPr="00BE2134">
        <w:rPr>
          <w:rFonts w:asciiTheme="majorHAnsi" w:hAnsiTheme="majorHAnsi"/>
        </w:rPr>
        <w:t xml:space="preserve">. </w:t>
      </w:r>
      <w:r w:rsidR="008B30E7" w:rsidRPr="00BE2134">
        <w:rPr>
          <w:rFonts w:asciiTheme="majorHAnsi" w:hAnsiTheme="majorHAnsi"/>
        </w:rPr>
        <w:t xml:space="preserve">Quick Send SMS makes it easy to send or schedule campaigns by eliminating the </w:t>
      </w:r>
      <w:r w:rsidR="00822658" w:rsidRPr="00BE2134">
        <w:rPr>
          <w:rFonts w:asciiTheme="majorHAnsi" w:hAnsiTheme="majorHAnsi"/>
        </w:rPr>
        <w:t>time and effort</w:t>
      </w:r>
      <w:r w:rsidR="008B30E7" w:rsidRPr="00BE2134">
        <w:rPr>
          <w:rFonts w:asciiTheme="majorHAnsi" w:hAnsiTheme="majorHAnsi"/>
        </w:rPr>
        <w:t xml:space="preserve"> </w:t>
      </w:r>
      <w:r w:rsidR="00AC6A5F" w:rsidRPr="00BE2134">
        <w:rPr>
          <w:rFonts w:asciiTheme="majorHAnsi" w:hAnsiTheme="majorHAnsi"/>
        </w:rPr>
        <w:t xml:space="preserve">required </w:t>
      </w:r>
      <w:r w:rsidR="008B30E7" w:rsidRPr="00BE2134">
        <w:rPr>
          <w:rFonts w:asciiTheme="majorHAnsi" w:hAnsiTheme="majorHAnsi"/>
        </w:rPr>
        <w:t>to format or prepare recipient list</w:t>
      </w:r>
    </w:p>
    <w:p w14:paraId="7E717BA6" w14:textId="77777777" w:rsidR="00AD431C" w:rsidRDefault="00AD431C" w:rsidP="00AD431C">
      <w:pPr>
        <w:pStyle w:val="ListParagraph"/>
        <w:ind w:left="792"/>
        <w:rPr>
          <w:rFonts w:asciiTheme="majorHAnsi" w:hAnsiTheme="majorHAnsi"/>
        </w:rPr>
      </w:pPr>
    </w:p>
    <w:p w14:paraId="62A19BDE" w14:textId="0D8B416E" w:rsidR="00AD431C" w:rsidRPr="00E371DB" w:rsidRDefault="00AD431C" w:rsidP="005C4DEE">
      <w:pPr>
        <w:pStyle w:val="Heading3"/>
        <w:numPr>
          <w:ilvl w:val="0"/>
          <w:numId w:val="12"/>
        </w:numPr>
        <w:rPr>
          <w:b/>
          <w:bCs/>
          <w:sz w:val="22"/>
          <w:szCs w:val="22"/>
        </w:rPr>
      </w:pPr>
      <w:r w:rsidRPr="00E371DB">
        <w:rPr>
          <w:b/>
          <w:bCs/>
          <w:sz w:val="22"/>
          <w:szCs w:val="22"/>
        </w:rPr>
        <w:t>Create Campaign</w:t>
      </w:r>
    </w:p>
    <w:p w14:paraId="6CE58A8F" w14:textId="2ED90895" w:rsidR="00AD431C" w:rsidRDefault="00AD431C" w:rsidP="005C4DEE">
      <w:pPr>
        <w:pStyle w:val="ListParagraph"/>
        <w:numPr>
          <w:ilvl w:val="2"/>
          <w:numId w:val="6"/>
        </w:numPr>
        <w:jc w:val="both"/>
        <w:rPr>
          <w:rFonts w:asciiTheme="majorHAnsi" w:hAnsiTheme="majorHAnsi"/>
        </w:rPr>
      </w:pPr>
      <w:r w:rsidRPr="00AC102E">
        <w:rPr>
          <w:rFonts w:asciiTheme="majorHAnsi" w:hAnsiTheme="majorHAnsi"/>
        </w:rPr>
        <w:t>Login to the portal with registered credentials &amp; 2FA</w:t>
      </w:r>
    </w:p>
    <w:p w14:paraId="3D0173E7" w14:textId="572B0628" w:rsidR="00AD431C" w:rsidRDefault="00AD431C" w:rsidP="005C4DEE">
      <w:pPr>
        <w:pStyle w:val="ListParagraph"/>
        <w:numPr>
          <w:ilvl w:val="2"/>
          <w:numId w:val="6"/>
        </w:numPr>
        <w:jc w:val="both"/>
        <w:rPr>
          <w:rFonts w:asciiTheme="majorHAnsi" w:hAnsiTheme="majorHAnsi"/>
        </w:rPr>
      </w:pPr>
      <w:r w:rsidRPr="00AC102E">
        <w:rPr>
          <w:rFonts w:asciiTheme="majorHAnsi" w:hAnsiTheme="majorHAnsi"/>
        </w:rPr>
        <w:t>Click on the drop down from the top left upper corner &amp; select the desired project</w:t>
      </w:r>
    </w:p>
    <w:p w14:paraId="7BC84ABE" w14:textId="2898180E" w:rsidR="00AD431C" w:rsidRDefault="00AD431C" w:rsidP="005C4DEE">
      <w:pPr>
        <w:pStyle w:val="ListParagraph"/>
        <w:numPr>
          <w:ilvl w:val="2"/>
          <w:numId w:val="6"/>
        </w:numPr>
        <w:jc w:val="both"/>
        <w:rPr>
          <w:rFonts w:asciiTheme="majorHAnsi" w:hAnsiTheme="majorHAnsi"/>
        </w:rPr>
      </w:pPr>
      <w:r w:rsidRPr="00AC102E">
        <w:rPr>
          <w:rFonts w:asciiTheme="majorHAnsi" w:hAnsiTheme="majorHAnsi"/>
        </w:rPr>
        <w:t xml:space="preserve">Click on </w:t>
      </w:r>
      <w:r>
        <w:rPr>
          <w:rFonts w:asciiTheme="majorHAnsi" w:hAnsiTheme="majorHAnsi"/>
        </w:rPr>
        <w:t xml:space="preserve">Bulk </w:t>
      </w:r>
      <w:r w:rsidRPr="00AC102E">
        <w:rPr>
          <w:rFonts w:asciiTheme="majorHAnsi" w:hAnsiTheme="majorHAnsi"/>
        </w:rPr>
        <w:t xml:space="preserve">SMS dropdown from left menu options and navigate to </w:t>
      </w:r>
      <w:r>
        <w:rPr>
          <w:rFonts w:asciiTheme="majorHAnsi" w:hAnsiTheme="majorHAnsi"/>
        </w:rPr>
        <w:t>Quick Send SMS</w:t>
      </w:r>
    </w:p>
    <w:p w14:paraId="4DE85575" w14:textId="6DDF9DA9" w:rsidR="00AD431C" w:rsidRPr="004F30E9" w:rsidRDefault="00AD431C" w:rsidP="005C4DEE">
      <w:pPr>
        <w:pStyle w:val="ListParagraph"/>
        <w:numPr>
          <w:ilvl w:val="2"/>
          <w:numId w:val="6"/>
        </w:numPr>
        <w:jc w:val="both"/>
        <w:rPr>
          <w:rFonts w:asciiTheme="majorHAnsi" w:hAnsiTheme="majorHAnsi"/>
        </w:rPr>
      </w:pPr>
      <w:r w:rsidRPr="004F30E9">
        <w:rPr>
          <w:rFonts w:asciiTheme="majorHAnsi" w:hAnsiTheme="majorHAnsi"/>
        </w:rPr>
        <w:t>On the create campaign page, select the type of campaign - Transactional or Promotional</w:t>
      </w:r>
    </w:p>
    <w:p w14:paraId="65233BD9" w14:textId="36B04EA9" w:rsidR="00AD431C" w:rsidRPr="004F30E9" w:rsidRDefault="004F30E9" w:rsidP="005C4DEE">
      <w:pPr>
        <w:pStyle w:val="ListParagraph"/>
        <w:numPr>
          <w:ilvl w:val="2"/>
          <w:numId w:val="6"/>
        </w:numPr>
        <w:jc w:val="both"/>
        <w:rPr>
          <w:rFonts w:asciiTheme="majorHAnsi" w:hAnsiTheme="majorHAnsi"/>
        </w:rPr>
      </w:pPr>
      <w:bookmarkStart w:id="16" w:name="_Hlk57129024"/>
      <w:r w:rsidRPr="004F30E9">
        <w:rPr>
          <w:rFonts w:asciiTheme="majorHAnsi" w:hAnsiTheme="majorHAnsi"/>
        </w:rPr>
        <w:t>Enter the campaign name, select the sender ID in from field. Select default for system to automatically use an available number from the random pool</w:t>
      </w:r>
      <w:bookmarkEnd w:id="16"/>
    </w:p>
    <w:p w14:paraId="13BBE594" w14:textId="24C68363" w:rsidR="00AD431C" w:rsidRDefault="00AD431C" w:rsidP="005C4DEE">
      <w:pPr>
        <w:pStyle w:val="ListParagraph"/>
        <w:numPr>
          <w:ilvl w:val="2"/>
          <w:numId w:val="6"/>
        </w:numPr>
        <w:jc w:val="both"/>
        <w:rPr>
          <w:rFonts w:asciiTheme="majorHAnsi" w:hAnsiTheme="majorHAnsi"/>
        </w:rPr>
      </w:pPr>
      <w:r>
        <w:rPr>
          <w:rFonts w:asciiTheme="majorHAnsi" w:hAnsiTheme="majorHAnsi"/>
        </w:rPr>
        <w:t>E</w:t>
      </w:r>
      <w:r w:rsidRPr="009B4C65">
        <w:rPr>
          <w:rFonts w:asciiTheme="majorHAnsi" w:hAnsiTheme="majorHAnsi"/>
        </w:rPr>
        <w:t xml:space="preserve">nter </w:t>
      </w:r>
      <w:r>
        <w:rPr>
          <w:rFonts w:asciiTheme="majorHAnsi" w:hAnsiTheme="majorHAnsi"/>
        </w:rPr>
        <w:t xml:space="preserve">1 </w:t>
      </w:r>
      <w:r w:rsidRPr="009B4C65">
        <w:rPr>
          <w:rFonts w:asciiTheme="majorHAnsi" w:hAnsiTheme="majorHAnsi"/>
        </w:rPr>
        <w:t xml:space="preserve">numbers </w:t>
      </w:r>
      <w:r>
        <w:rPr>
          <w:rFonts w:asciiTheme="majorHAnsi" w:hAnsiTheme="majorHAnsi"/>
        </w:rPr>
        <w:t>per line i</w:t>
      </w:r>
      <w:r w:rsidRPr="009B4C65">
        <w:rPr>
          <w:rFonts w:asciiTheme="majorHAnsi" w:hAnsiTheme="majorHAnsi"/>
        </w:rPr>
        <w:t>n the To</w:t>
      </w:r>
      <w:r>
        <w:rPr>
          <w:rFonts w:asciiTheme="majorHAnsi" w:hAnsiTheme="majorHAnsi"/>
        </w:rPr>
        <w:t xml:space="preserve"> field</w:t>
      </w:r>
      <w:r w:rsidRPr="009B4C65">
        <w:rPr>
          <w:rFonts w:asciiTheme="majorHAnsi" w:hAnsiTheme="majorHAnsi"/>
        </w:rPr>
        <w:t>. Alternately, choose group of contacts by clicking Choose from groups option.</w:t>
      </w:r>
      <w:r>
        <w:rPr>
          <w:rFonts w:asciiTheme="majorHAnsi" w:hAnsiTheme="majorHAnsi"/>
        </w:rPr>
        <w:t xml:space="preserve"> Please refer 3.11 to manage groups</w:t>
      </w:r>
    </w:p>
    <w:p w14:paraId="2A6307E7" w14:textId="6EAB2635" w:rsidR="00AD431C" w:rsidRDefault="00AD431C" w:rsidP="005C4DEE">
      <w:pPr>
        <w:pStyle w:val="ListParagraph"/>
        <w:numPr>
          <w:ilvl w:val="2"/>
          <w:numId w:val="6"/>
        </w:numPr>
        <w:jc w:val="both"/>
        <w:rPr>
          <w:rFonts w:asciiTheme="majorHAnsi" w:hAnsiTheme="majorHAnsi"/>
        </w:rPr>
      </w:pPr>
      <w:r w:rsidRPr="00E85227">
        <w:rPr>
          <w:rFonts w:asciiTheme="majorHAnsi" w:hAnsiTheme="majorHAnsi"/>
        </w:rPr>
        <w:lastRenderedPageBreak/>
        <w:t>Either type the message in the Message field or choose from templates</w:t>
      </w:r>
      <w:r>
        <w:rPr>
          <w:rFonts w:asciiTheme="majorHAnsi" w:hAnsiTheme="majorHAnsi"/>
        </w:rPr>
        <w:t>. P</w:t>
      </w:r>
      <w:r w:rsidRPr="00337A01">
        <w:rPr>
          <w:rFonts w:asciiTheme="majorHAnsi" w:hAnsiTheme="majorHAnsi"/>
        </w:rPr>
        <w:t xml:space="preserve">lease </w:t>
      </w:r>
      <w:r>
        <w:rPr>
          <w:rFonts w:asciiTheme="majorHAnsi" w:hAnsiTheme="majorHAnsi"/>
        </w:rPr>
        <w:t>refer 3.10 to</w:t>
      </w:r>
      <w:r w:rsidRPr="00337A01">
        <w:rPr>
          <w:rFonts w:asciiTheme="majorHAnsi" w:hAnsiTheme="majorHAnsi"/>
        </w:rPr>
        <w:t xml:space="preserve"> </w:t>
      </w:r>
      <w:r>
        <w:rPr>
          <w:rFonts w:asciiTheme="majorHAnsi" w:hAnsiTheme="majorHAnsi"/>
        </w:rPr>
        <w:t>manage</w:t>
      </w:r>
      <w:r w:rsidRPr="00337A01">
        <w:rPr>
          <w:rFonts w:asciiTheme="majorHAnsi" w:hAnsiTheme="majorHAnsi"/>
        </w:rPr>
        <w:t xml:space="preserve"> templates</w:t>
      </w:r>
    </w:p>
    <w:p w14:paraId="3432F80B" w14:textId="36E5B6C4" w:rsidR="00AD431C" w:rsidRPr="007A74F4" w:rsidRDefault="00AD431C" w:rsidP="005C4DEE">
      <w:pPr>
        <w:pStyle w:val="ListParagraph"/>
        <w:numPr>
          <w:ilvl w:val="2"/>
          <w:numId w:val="6"/>
        </w:numPr>
        <w:rPr>
          <w:rFonts w:asciiTheme="majorHAnsi" w:hAnsiTheme="majorHAnsi"/>
        </w:rPr>
      </w:pPr>
      <w:r w:rsidRPr="007A74F4">
        <w:rPr>
          <w:rFonts w:asciiTheme="majorHAnsi" w:hAnsiTheme="majorHAnsi"/>
        </w:rPr>
        <w:t>Schedule campaign by selecting future date and time or use the send option to send a campaign immediately</w:t>
      </w:r>
    </w:p>
    <w:p w14:paraId="226290A5" w14:textId="77777777" w:rsidR="00AD431C" w:rsidRPr="006579A6" w:rsidRDefault="00AD431C" w:rsidP="00AD431C">
      <w:pPr>
        <w:pStyle w:val="ListParagraph"/>
        <w:ind w:left="1224"/>
        <w:jc w:val="both"/>
        <w:rPr>
          <w:rFonts w:asciiTheme="majorHAnsi" w:hAnsiTheme="majorHAnsi"/>
        </w:rPr>
      </w:pPr>
    </w:p>
    <w:p w14:paraId="3A53CAD4" w14:textId="7A125B3C" w:rsidR="00AD431C" w:rsidRPr="00E371DB" w:rsidRDefault="00AD431C" w:rsidP="005C4DEE">
      <w:pPr>
        <w:pStyle w:val="Heading3"/>
        <w:numPr>
          <w:ilvl w:val="0"/>
          <w:numId w:val="12"/>
        </w:numPr>
        <w:rPr>
          <w:b/>
          <w:bCs/>
          <w:sz w:val="22"/>
          <w:szCs w:val="22"/>
        </w:rPr>
      </w:pPr>
      <w:r w:rsidRPr="00E371DB">
        <w:rPr>
          <w:b/>
          <w:bCs/>
          <w:sz w:val="22"/>
          <w:szCs w:val="22"/>
        </w:rPr>
        <w:t>Preview Campaign</w:t>
      </w:r>
    </w:p>
    <w:p w14:paraId="3B990C65" w14:textId="7681CAEB" w:rsidR="00AD431C" w:rsidRDefault="00AD431C" w:rsidP="005C4DEE">
      <w:pPr>
        <w:pStyle w:val="ListParagraph"/>
        <w:numPr>
          <w:ilvl w:val="2"/>
          <w:numId w:val="6"/>
        </w:numPr>
        <w:jc w:val="both"/>
        <w:rPr>
          <w:rFonts w:asciiTheme="majorHAnsi" w:hAnsiTheme="majorHAnsi"/>
        </w:rPr>
      </w:pPr>
      <w:r>
        <w:rPr>
          <w:rFonts w:asciiTheme="majorHAnsi" w:hAnsiTheme="majorHAnsi"/>
        </w:rPr>
        <w:t>Follow the same steps until 3.7.7.</w:t>
      </w:r>
    </w:p>
    <w:p w14:paraId="797D4F50" w14:textId="77777777" w:rsidR="00AD431C" w:rsidRPr="0067704D" w:rsidRDefault="00AD431C" w:rsidP="005C4DEE">
      <w:pPr>
        <w:pStyle w:val="ListParagraph"/>
        <w:numPr>
          <w:ilvl w:val="2"/>
          <w:numId w:val="6"/>
        </w:numPr>
        <w:rPr>
          <w:rFonts w:asciiTheme="majorHAnsi" w:hAnsiTheme="majorHAnsi"/>
        </w:rPr>
      </w:pPr>
      <w:r w:rsidRPr="00840C3B">
        <w:rPr>
          <w:rFonts w:asciiTheme="majorHAnsi" w:hAnsiTheme="majorHAnsi"/>
        </w:rPr>
        <w:t>The right side preview section of the page</w:t>
      </w:r>
      <w:r>
        <w:rPr>
          <w:rFonts w:asciiTheme="majorHAnsi" w:hAnsiTheme="majorHAnsi"/>
        </w:rPr>
        <w:t xml:space="preserve"> then</w:t>
      </w:r>
      <w:r w:rsidRPr="00840C3B">
        <w:rPr>
          <w:rFonts w:asciiTheme="majorHAnsi" w:hAnsiTheme="majorHAnsi"/>
        </w:rPr>
        <w:t xml:space="preserve"> displays the message, message length including the number of messages it constitutes to, chosen sender ID, count of numbers to which the campaign is intended for, units i.e. the number of messages it constitutes to and in other words billing units for each number included in the campaign, total cost </w:t>
      </w:r>
      <w:r w:rsidRPr="0067704D">
        <w:rPr>
          <w:rFonts w:asciiTheme="majorHAnsi" w:hAnsiTheme="majorHAnsi"/>
        </w:rPr>
        <w:t>that would be incurred for the campaign is shown as charges</w:t>
      </w:r>
    </w:p>
    <w:p w14:paraId="57589AFC" w14:textId="77777777" w:rsidR="00AD431C" w:rsidRPr="0067704D" w:rsidRDefault="00AD431C" w:rsidP="00AD431C">
      <w:pPr>
        <w:rPr>
          <w:rFonts w:asciiTheme="majorHAnsi" w:hAnsiTheme="majorHAnsi"/>
        </w:rPr>
      </w:pPr>
    </w:p>
    <w:p w14:paraId="7D3E972D" w14:textId="3EA3F494" w:rsidR="00AD431C" w:rsidRPr="0067704D" w:rsidRDefault="00AD431C" w:rsidP="005C4DEE">
      <w:pPr>
        <w:pStyle w:val="ListParagraph"/>
        <w:numPr>
          <w:ilvl w:val="1"/>
          <w:numId w:val="6"/>
        </w:numPr>
        <w:rPr>
          <w:rFonts w:asciiTheme="majorHAnsi" w:hAnsiTheme="majorHAnsi"/>
        </w:rPr>
      </w:pPr>
      <w:bookmarkStart w:id="17" w:name="_Toc57219672"/>
      <w:r w:rsidRPr="00C646FC">
        <w:rPr>
          <w:rStyle w:val="Heading2Char"/>
          <w:b/>
          <w:bCs/>
        </w:rPr>
        <w:t>Send or Schedule Bulk SMS</w:t>
      </w:r>
      <w:bookmarkEnd w:id="17"/>
      <w:r w:rsidRPr="0067704D">
        <w:rPr>
          <w:rFonts w:asciiTheme="majorHAnsi" w:hAnsiTheme="majorHAnsi"/>
          <w:b/>
          <w:bCs/>
          <w:sz w:val="24"/>
          <w:szCs w:val="24"/>
        </w:rPr>
        <w:t xml:space="preserve"> </w:t>
      </w:r>
      <w:r w:rsidRPr="0067704D">
        <w:rPr>
          <w:rFonts w:asciiTheme="majorHAnsi" w:hAnsiTheme="majorHAnsi"/>
        </w:rPr>
        <w:t>– Bulk SMS allows you to send or schedule Bulk campaigns i.e. to a larger group of recipients in one go. Campaigns once created can also be previewed before they are sent</w:t>
      </w:r>
    </w:p>
    <w:p w14:paraId="12473D63" w14:textId="77777777" w:rsidR="00AD431C" w:rsidRDefault="00AD431C" w:rsidP="00AD431C">
      <w:pPr>
        <w:pStyle w:val="ListParagraph"/>
        <w:ind w:left="792"/>
        <w:rPr>
          <w:rFonts w:asciiTheme="majorHAnsi" w:hAnsiTheme="majorHAnsi"/>
        </w:rPr>
      </w:pPr>
    </w:p>
    <w:p w14:paraId="520AB55D" w14:textId="0BC693EC" w:rsidR="00AD431C" w:rsidRPr="00CB0FA4" w:rsidRDefault="00AD431C" w:rsidP="005C4DEE">
      <w:pPr>
        <w:pStyle w:val="Heading3"/>
        <w:numPr>
          <w:ilvl w:val="0"/>
          <w:numId w:val="13"/>
        </w:numPr>
        <w:rPr>
          <w:b/>
          <w:bCs/>
          <w:sz w:val="22"/>
          <w:szCs w:val="22"/>
        </w:rPr>
      </w:pPr>
      <w:r w:rsidRPr="00CB0FA4">
        <w:rPr>
          <w:b/>
          <w:bCs/>
          <w:sz w:val="22"/>
          <w:szCs w:val="22"/>
        </w:rPr>
        <w:t>Create Campaign</w:t>
      </w:r>
    </w:p>
    <w:p w14:paraId="7FDC85AD" w14:textId="3740CD4C" w:rsidR="00AD431C" w:rsidRDefault="00AD431C" w:rsidP="005C4DEE">
      <w:pPr>
        <w:pStyle w:val="ListParagraph"/>
        <w:numPr>
          <w:ilvl w:val="2"/>
          <w:numId w:val="6"/>
        </w:numPr>
        <w:jc w:val="both"/>
        <w:rPr>
          <w:rFonts w:asciiTheme="majorHAnsi" w:hAnsiTheme="majorHAnsi"/>
        </w:rPr>
      </w:pPr>
      <w:r w:rsidRPr="00AC102E">
        <w:rPr>
          <w:rFonts w:asciiTheme="majorHAnsi" w:hAnsiTheme="majorHAnsi"/>
        </w:rPr>
        <w:t>Login to the portal with registered credentials &amp; 2FA</w:t>
      </w:r>
    </w:p>
    <w:p w14:paraId="4A013655" w14:textId="4C10A4EA" w:rsidR="00AD431C" w:rsidRDefault="00AD431C" w:rsidP="005C4DEE">
      <w:pPr>
        <w:pStyle w:val="ListParagraph"/>
        <w:numPr>
          <w:ilvl w:val="2"/>
          <w:numId w:val="6"/>
        </w:numPr>
        <w:jc w:val="both"/>
        <w:rPr>
          <w:rFonts w:asciiTheme="majorHAnsi" w:hAnsiTheme="majorHAnsi"/>
        </w:rPr>
      </w:pPr>
      <w:r w:rsidRPr="00AC102E">
        <w:rPr>
          <w:rFonts w:asciiTheme="majorHAnsi" w:hAnsiTheme="majorHAnsi"/>
        </w:rPr>
        <w:t>Click on the drop down from the top left upper corner &amp; select the desired project</w:t>
      </w:r>
    </w:p>
    <w:p w14:paraId="2B8E37B7" w14:textId="359389B6" w:rsidR="00AD431C" w:rsidRDefault="00AD431C" w:rsidP="005C4DEE">
      <w:pPr>
        <w:pStyle w:val="ListParagraph"/>
        <w:numPr>
          <w:ilvl w:val="2"/>
          <w:numId w:val="6"/>
        </w:numPr>
        <w:jc w:val="both"/>
        <w:rPr>
          <w:rFonts w:asciiTheme="majorHAnsi" w:hAnsiTheme="majorHAnsi"/>
        </w:rPr>
      </w:pPr>
      <w:r w:rsidRPr="00AC102E">
        <w:rPr>
          <w:rFonts w:asciiTheme="majorHAnsi" w:hAnsiTheme="majorHAnsi"/>
        </w:rPr>
        <w:t xml:space="preserve">Click on </w:t>
      </w:r>
      <w:r>
        <w:rPr>
          <w:rFonts w:asciiTheme="majorHAnsi" w:hAnsiTheme="majorHAnsi"/>
        </w:rPr>
        <w:t xml:space="preserve">Bulk </w:t>
      </w:r>
      <w:r w:rsidRPr="00AC102E">
        <w:rPr>
          <w:rFonts w:asciiTheme="majorHAnsi" w:hAnsiTheme="majorHAnsi"/>
        </w:rPr>
        <w:t xml:space="preserve">SMS dropdown from left menu options and navigate to </w:t>
      </w:r>
      <w:r>
        <w:rPr>
          <w:rFonts w:asciiTheme="majorHAnsi" w:hAnsiTheme="majorHAnsi"/>
        </w:rPr>
        <w:t>Bulk Send SMS</w:t>
      </w:r>
    </w:p>
    <w:p w14:paraId="09FC4359" w14:textId="7816E9C0" w:rsidR="00AD431C" w:rsidRPr="004F30E9" w:rsidRDefault="00AD431C" w:rsidP="005C4DEE">
      <w:pPr>
        <w:pStyle w:val="ListParagraph"/>
        <w:numPr>
          <w:ilvl w:val="2"/>
          <w:numId w:val="6"/>
        </w:numPr>
        <w:jc w:val="both"/>
        <w:rPr>
          <w:rFonts w:asciiTheme="majorHAnsi" w:hAnsiTheme="majorHAnsi"/>
        </w:rPr>
      </w:pPr>
      <w:r w:rsidRPr="004F30E9">
        <w:rPr>
          <w:rFonts w:asciiTheme="majorHAnsi" w:hAnsiTheme="majorHAnsi"/>
        </w:rPr>
        <w:t>On the create campaign page, select the type of campaign - Transactional or Promotional</w:t>
      </w:r>
    </w:p>
    <w:p w14:paraId="2DB054F8" w14:textId="22125467" w:rsidR="00AD431C" w:rsidRPr="004F30E9" w:rsidRDefault="004F30E9" w:rsidP="005C4DEE">
      <w:pPr>
        <w:pStyle w:val="ListParagraph"/>
        <w:numPr>
          <w:ilvl w:val="2"/>
          <w:numId w:val="6"/>
        </w:numPr>
        <w:jc w:val="both"/>
        <w:rPr>
          <w:rFonts w:asciiTheme="majorHAnsi" w:hAnsiTheme="majorHAnsi"/>
        </w:rPr>
      </w:pPr>
      <w:r w:rsidRPr="004F30E9">
        <w:rPr>
          <w:rFonts w:asciiTheme="majorHAnsi" w:hAnsiTheme="majorHAnsi"/>
        </w:rPr>
        <w:t>Enter the campaign name, select the sender ID in from field. Select default for system to automatically use an available number from the random pool</w:t>
      </w:r>
    </w:p>
    <w:p w14:paraId="60B88B4E" w14:textId="343CAB64" w:rsidR="00AD431C" w:rsidRDefault="00AD431C" w:rsidP="005C4DEE">
      <w:pPr>
        <w:pStyle w:val="ListParagraph"/>
        <w:numPr>
          <w:ilvl w:val="2"/>
          <w:numId w:val="6"/>
        </w:numPr>
        <w:jc w:val="both"/>
        <w:rPr>
          <w:rFonts w:asciiTheme="majorHAnsi" w:hAnsiTheme="majorHAnsi"/>
        </w:rPr>
      </w:pPr>
      <w:r>
        <w:rPr>
          <w:rFonts w:asciiTheme="majorHAnsi" w:hAnsiTheme="majorHAnsi"/>
        </w:rPr>
        <w:t xml:space="preserve">Select the .xls file in the </w:t>
      </w:r>
      <w:r w:rsidRPr="009B4C65">
        <w:rPr>
          <w:rFonts w:asciiTheme="majorHAnsi" w:hAnsiTheme="majorHAnsi"/>
        </w:rPr>
        <w:t>To</w:t>
      </w:r>
      <w:r>
        <w:rPr>
          <w:rFonts w:asciiTheme="majorHAnsi" w:hAnsiTheme="majorHAnsi"/>
        </w:rPr>
        <w:t xml:space="preserve"> field</w:t>
      </w:r>
      <w:r w:rsidRPr="009B4C65">
        <w:rPr>
          <w:rFonts w:asciiTheme="majorHAnsi" w:hAnsiTheme="majorHAnsi"/>
        </w:rPr>
        <w:t xml:space="preserve">. </w:t>
      </w:r>
      <w:r w:rsidRPr="00E825B8">
        <w:rPr>
          <w:rFonts w:asciiTheme="majorHAnsi" w:hAnsiTheme="majorHAnsi"/>
        </w:rPr>
        <w:t>Column (</w:t>
      </w:r>
      <w:r w:rsidR="008E28E0" w:rsidRPr="00E825B8">
        <w:rPr>
          <w:rFonts w:asciiTheme="majorHAnsi" w:hAnsiTheme="majorHAnsi"/>
        </w:rPr>
        <w:t>1</w:t>
      </w:r>
      <w:r w:rsidRPr="00E825B8">
        <w:rPr>
          <w:rFonts w:asciiTheme="majorHAnsi" w:hAnsiTheme="majorHAnsi"/>
        </w:rPr>
        <w:t xml:space="preserve"> column</w:t>
      </w:r>
      <w:r w:rsidR="00712D66" w:rsidRPr="00E825B8">
        <w:rPr>
          <w:rFonts w:asciiTheme="majorHAnsi" w:hAnsiTheme="majorHAnsi"/>
        </w:rPr>
        <w:t>)</w:t>
      </w:r>
      <w:r w:rsidRPr="00E825B8">
        <w:rPr>
          <w:rFonts w:asciiTheme="majorHAnsi" w:hAnsiTheme="majorHAnsi"/>
        </w:rPr>
        <w:t xml:space="preserve"> </w:t>
      </w:r>
      <w:r w:rsidRPr="00BE4365">
        <w:rPr>
          <w:rFonts w:asciiTheme="majorHAnsi" w:hAnsiTheme="majorHAnsi"/>
        </w:rPr>
        <w:t>in the file should contain mobile number only and each row should have only 1 number</w:t>
      </w:r>
    </w:p>
    <w:p w14:paraId="22C507AE" w14:textId="1687E91B" w:rsidR="00AD431C" w:rsidRDefault="00AD431C" w:rsidP="005C4DEE">
      <w:pPr>
        <w:pStyle w:val="ListParagraph"/>
        <w:numPr>
          <w:ilvl w:val="2"/>
          <w:numId w:val="6"/>
        </w:numPr>
        <w:jc w:val="both"/>
        <w:rPr>
          <w:rFonts w:asciiTheme="majorHAnsi" w:hAnsiTheme="majorHAnsi"/>
        </w:rPr>
      </w:pPr>
      <w:r w:rsidRPr="00CE3EBD">
        <w:rPr>
          <w:rFonts w:asciiTheme="majorHAnsi" w:hAnsiTheme="majorHAnsi"/>
        </w:rPr>
        <w:t>Either type the message in the Message field or choose from templates</w:t>
      </w:r>
      <w:r>
        <w:rPr>
          <w:rFonts w:asciiTheme="majorHAnsi" w:hAnsiTheme="majorHAnsi"/>
        </w:rPr>
        <w:t>. P</w:t>
      </w:r>
      <w:r w:rsidRPr="00337A01">
        <w:rPr>
          <w:rFonts w:asciiTheme="majorHAnsi" w:hAnsiTheme="majorHAnsi"/>
        </w:rPr>
        <w:t xml:space="preserve">lease </w:t>
      </w:r>
      <w:r>
        <w:rPr>
          <w:rFonts w:asciiTheme="majorHAnsi" w:hAnsiTheme="majorHAnsi"/>
        </w:rPr>
        <w:t>refer 3.10 to</w:t>
      </w:r>
      <w:r w:rsidRPr="00337A01">
        <w:rPr>
          <w:rFonts w:asciiTheme="majorHAnsi" w:hAnsiTheme="majorHAnsi"/>
        </w:rPr>
        <w:t xml:space="preserve"> </w:t>
      </w:r>
      <w:r>
        <w:rPr>
          <w:rFonts w:asciiTheme="majorHAnsi" w:hAnsiTheme="majorHAnsi"/>
        </w:rPr>
        <w:t>manage</w:t>
      </w:r>
      <w:r w:rsidRPr="00337A01">
        <w:rPr>
          <w:rFonts w:asciiTheme="majorHAnsi" w:hAnsiTheme="majorHAnsi"/>
        </w:rPr>
        <w:t xml:space="preserve"> templates</w:t>
      </w:r>
    </w:p>
    <w:p w14:paraId="7BC4579A" w14:textId="7706791D" w:rsidR="00AD431C" w:rsidRPr="007A74F4" w:rsidRDefault="00AD431C" w:rsidP="005C4DEE">
      <w:pPr>
        <w:pStyle w:val="ListParagraph"/>
        <w:numPr>
          <w:ilvl w:val="2"/>
          <w:numId w:val="6"/>
        </w:numPr>
        <w:rPr>
          <w:rFonts w:asciiTheme="majorHAnsi" w:hAnsiTheme="majorHAnsi"/>
        </w:rPr>
      </w:pPr>
      <w:r w:rsidRPr="007A74F4">
        <w:rPr>
          <w:rFonts w:asciiTheme="majorHAnsi" w:hAnsiTheme="majorHAnsi"/>
        </w:rPr>
        <w:t>Schedule campaign by selecting future date and time or use the send option to send</w:t>
      </w:r>
      <w:r>
        <w:rPr>
          <w:rFonts w:asciiTheme="majorHAnsi" w:hAnsiTheme="majorHAnsi"/>
        </w:rPr>
        <w:t xml:space="preserve"> the</w:t>
      </w:r>
      <w:r w:rsidRPr="007A74F4">
        <w:rPr>
          <w:rFonts w:asciiTheme="majorHAnsi" w:hAnsiTheme="majorHAnsi"/>
        </w:rPr>
        <w:t xml:space="preserve"> </w:t>
      </w:r>
      <w:r>
        <w:rPr>
          <w:rFonts w:asciiTheme="majorHAnsi" w:hAnsiTheme="majorHAnsi"/>
        </w:rPr>
        <w:t>Bulk SMS</w:t>
      </w:r>
      <w:r w:rsidRPr="007A74F4">
        <w:rPr>
          <w:rFonts w:asciiTheme="majorHAnsi" w:hAnsiTheme="majorHAnsi"/>
        </w:rPr>
        <w:t xml:space="preserve"> campaign immediately</w:t>
      </w:r>
    </w:p>
    <w:p w14:paraId="3661B465" w14:textId="77777777" w:rsidR="00AD431C" w:rsidRPr="006579A6" w:rsidRDefault="00AD431C" w:rsidP="00AD431C">
      <w:pPr>
        <w:pStyle w:val="ListParagraph"/>
        <w:ind w:left="1224"/>
        <w:jc w:val="both"/>
        <w:rPr>
          <w:rFonts w:asciiTheme="majorHAnsi" w:hAnsiTheme="majorHAnsi"/>
        </w:rPr>
      </w:pPr>
    </w:p>
    <w:p w14:paraId="5D524D7F" w14:textId="4240D6A3" w:rsidR="00AD431C" w:rsidRPr="009335E1" w:rsidRDefault="00AD431C" w:rsidP="005C4DEE">
      <w:pPr>
        <w:pStyle w:val="Heading3"/>
        <w:numPr>
          <w:ilvl w:val="0"/>
          <w:numId w:val="13"/>
        </w:numPr>
        <w:rPr>
          <w:b/>
          <w:bCs/>
          <w:sz w:val="22"/>
          <w:szCs w:val="22"/>
        </w:rPr>
      </w:pPr>
      <w:r w:rsidRPr="009335E1">
        <w:rPr>
          <w:b/>
          <w:bCs/>
          <w:sz w:val="22"/>
          <w:szCs w:val="22"/>
        </w:rPr>
        <w:t>Preview Campaign</w:t>
      </w:r>
    </w:p>
    <w:p w14:paraId="3973F3ED" w14:textId="6E348063" w:rsidR="00AD431C" w:rsidRDefault="00AD431C" w:rsidP="005C4DEE">
      <w:pPr>
        <w:pStyle w:val="ListParagraph"/>
        <w:numPr>
          <w:ilvl w:val="2"/>
          <w:numId w:val="6"/>
        </w:numPr>
        <w:jc w:val="both"/>
        <w:rPr>
          <w:rFonts w:asciiTheme="majorHAnsi" w:hAnsiTheme="majorHAnsi"/>
        </w:rPr>
      </w:pPr>
      <w:r>
        <w:rPr>
          <w:rFonts w:asciiTheme="majorHAnsi" w:hAnsiTheme="majorHAnsi"/>
        </w:rPr>
        <w:t>Follow the same steps until 3.8.7.</w:t>
      </w:r>
    </w:p>
    <w:p w14:paraId="3061AF6E" w14:textId="77777777" w:rsidR="00AD431C" w:rsidRDefault="00AD431C" w:rsidP="005C4DEE">
      <w:pPr>
        <w:pStyle w:val="ListParagraph"/>
        <w:numPr>
          <w:ilvl w:val="2"/>
          <w:numId w:val="6"/>
        </w:numPr>
        <w:rPr>
          <w:rFonts w:asciiTheme="majorHAnsi" w:hAnsiTheme="majorHAnsi"/>
        </w:rPr>
      </w:pPr>
      <w:r w:rsidRPr="00336861">
        <w:rPr>
          <w:rFonts w:asciiTheme="majorHAnsi" w:hAnsiTheme="majorHAnsi"/>
        </w:rPr>
        <w:t>The right side preview section of the page then displays the message, message length including the number of messages it constitutes to, chosen sender ID, count of numbers to which the campaign is intended for, units i.e. the number of messages it constitutes to and in other words billing units for each number included in the campaign</w:t>
      </w:r>
    </w:p>
    <w:p w14:paraId="2E93CAC1" w14:textId="77777777" w:rsidR="00AD431C" w:rsidRPr="00336861" w:rsidRDefault="00AD431C" w:rsidP="00AD431C">
      <w:pPr>
        <w:pStyle w:val="ListParagraph"/>
        <w:ind w:left="1224"/>
        <w:rPr>
          <w:rFonts w:asciiTheme="majorHAnsi" w:hAnsiTheme="majorHAnsi"/>
        </w:rPr>
      </w:pPr>
    </w:p>
    <w:p w14:paraId="76D62600" w14:textId="5C485D6C" w:rsidR="00AD431C" w:rsidRPr="00420087" w:rsidRDefault="00AD431C" w:rsidP="005C4DEE">
      <w:pPr>
        <w:pStyle w:val="ListParagraph"/>
        <w:numPr>
          <w:ilvl w:val="1"/>
          <w:numId w:val="6"/>
        </w:numPr>
        <w:rPr>
          <w:rFonts w:asciiTheme="majorHAnsi" w:hAnsiTheme="majorHAnsi"/>
        </w:rPr>
      </w:pPr>
      <w:bookmarkStart w:id="18" w:name="_Toc57219673"/>
      <w:r w:rsidRPr="00A11BB7">
        <w:rPr>
          <w:rStyle w:val="Heading2Char"/>
          <w:b/>
          <w:bCs/>
        </w:rPr>
        <w:t>Templates</w:t>
      </w:r>
      <w:bookmarkEnd w:id="18"/>
      <w:r w:rsidRPr="00420087">
        <w:rPr>
          <w:rFonts w:asciiTheme="majorHAnsi" w:hAnsiTheme="majorHAnsi"/>
          <w:b/>
          <w:bCs/>
          <w:sz w:val="24"/>
          <w:szCs w:val="24"/>
        </w:rPr>
        <w:t xml:space="preserve"> </w:t>
      </w:r>
      <w:r w:rsidRPr="00420087">
        <w:rPr>
          <w:rFonts w:asciiTheme="majorHAnsi" w:hAnsiTheme="majorHAnsi"/>
        </w:rPr>
        <w:t xml:space="preserve">– Templates (message content) can be created &amp; saved to reuse them for future campaigns. All past templates can be viewed and managed from the Templates page </w:t>
      </w:r>
    </w:p>
    <w:p w14:paraId="107CD0AE" w14:textId="77777777" w:rsidR="00AD431C" w:rsidRPr="002E34F1" w:rsidRDefault="00AD431C" w:rsidP="00AD431C">
      <w:pPr>
        <w:pStyle w:val="ListParagraph"/>
        <w:ind w:left="792"/>
        <w:rPr>
          <w:rFonts w:asciiTheme="majorHAnsi" w:hAnsiTheme="majorHAnsi"/>
          <w:highlight w:val="yellow"/>
        </w:rPr>
      </w:pPr>
    </w:p>
    <w:p w14:paraId="1F5E4E4C" w14:textId="514A173A" w:rsidR="00AD431C" w:rsidRPr="005A5543" w:rsidRDefault="00AD431C" w:rsidP="005C4DEE">
      <w:pPr>
        <w:pStyle w:val="Heading3"/>
        <w:numPr>
          <w:ilvl w:val="0"/>
          <w:numId w:val="14"/>
        </w:numPr>
        <w:rPr>
          <w:b/>
          <w:bCs/>
          <w:sz w:val="22"/>
          <w:szCs w:val="22"/>
        </w:rPr>
      </w:pPr>
      <w:r w:rsidRPr="005A5543">
        <w:rPr>
          <w:b/>
          <w:bCs/>
          <w:sz w:val="22"/>
          <w:szCs w:val="22"/>
        </w:rPr>
        <w:t>Create Templates</w:t>
      </w:r>
    </w:p>
    <w:p w14:paraId="7FEE7E17" w14:textId="0F5154CA" w:rsidR="00AD431C" w:rsidRDefault="00AD431C" w:rsidP="005C4DEE">
      <w:pPr>
        <w:pStyle w:val="ListParagraph"/>
        <w:numPr>
          <w:ilvl w:val="2"/>
          <w:numId w:val="6"/>
        </w:numPr>
        <w:jc w:val="both"/>
        <w:rPr>
          <w:rFonts w:asciiTheme="majorHAnsi" w:hAnsiTheme="majorHAnsi"/>
        </w:rPr>
      </w:pPr>
      <w:r w:rsidRPr="00AC102E">
        <w:rPr>
          <w:rFonts w:asciiTheme="majorHAnsi" w:hAnsiTheme="majorHAnsi"/>
        </w:rPr>
        <w:t>Login to the portal with registered credentials &amp; 2FA</w:t>
      </w:r>
    </w:p>
    <w:p w14:paraId="7B68394E" w14:textId="3E2E78BD" w:rsidR="00AD431C" w:rsidRDefault="00AD431C" w:rsidP="005C4DEE">
      <w:pPr>
        <w:pStyle w:val="ListParagraph"/>
        <w:numPr>
          <w:ilvl w:val="2"/>
          <w:numId w:val="6"/>
        </w:numPr>
        <w:jc w:val="both"/>
        <w:rPr>
          <w:rFonts w:asciiTheme="majorHAnsi" w:hAnsiTheme="majorHAnsi"/>
        </w:rPr>
      </w:pPr>
      <w:r w:rsidRPr="00AC102E">
        <w:rPr>
          <w:rFonts w:asciiTheme="majorHAnsi" w:hAnsiTheme="majorHAnsi"/>
        </w:rPr>
        <w:t>Click on the drop down from the top left upper corner &amp; select the desired project</w:t>
      </w:r>
    </w:p>
    <w:p w14:paraId="686B5667" w14:textId="17DABCB6" w:rsidR="00AD431C" w:rsidRDefault="00AD431C" w:rsidP="005C4DEE">
      <w:pPr>
        <w:pStyle w:val="ListParagraph"/>
        <w:numPr>
          <w:ilvl w:val="2"/>
          <w:numId w:val="6"/>
        </w:numPr>
        <w:jc w:val="both"/>
        <w:rPr>
          <w:rFonts w:asciiTheme="majorHAnsi" w:hAnsiTheme="majorHAnsi"/>
        </w:rPr>
      </w:pPr>
      <w:r w:rsidRPr="00AC102E">
        <w:rPr>
          <w:rFonts w:asciiTheme="majorHAnsi" w:hAnsiTheme="majorHAnsi"/>
        </w:rPr>
        <w:lastRenderedPageBreak/>
        <w:t xml:space="preserve">Click on </w:t>
      </w:r>
      <w:r>
        <w:rPr>
          <w:rFonts w:asciiTheme="majorHAnsi" w:hAnsiTheme="majorHAnsi"/>
        </w:rPr>
        <w:t xml:space="preserve">Bulk </w:t>
      </w:r>
      <w:r w:rsidRPr="00AC102E">
        <w:rPr>
          <w:rFonts w:asciiTheme="majorHAnsi" w:hAnsiTheme="majorHAnsi"/>
        </w:rPr>
        <w:t xml:space="preserve">SMS dropdown from left menu options and navigate to </w:t>
      </w:r>
      <w:r>
        <w:rPr>
          <w:rFonts w:asciiTheme="majorHAnsi" w:hAnsiTheme="majorHAnsi"/>
        </w:rPr>
        <w:t>Templates</w:t>
      </w:r>
    </w:p>
    <w:p w14:paraId="78DE8B00" w14:textId="3D86419F" w:rsidR="00AD431C" w:rsidRDefault="00AD431C" w:rsidP="005C4DEE">
      <w:pPr>
        <w:pStyle w:val="ListParagraph"/>
        <w:numPr>
          <w:ilvl w:val="2"/>
          <w:numId w:val="6"/>
        </w:numPr>
        <w:jc w:val="both"/>
        <w:rPr>
          <w:rFonts w:asciiTheme="majorHAnsi" w:hAnsiTheme="majorHAnsi"/>
        </w:rPr>
      </w:pPr>
      <w:r>
        <w:rPr>
          <w:rFonts w:asciiTheme="majorHAnsi" w:hAnsiTheme="majorHAnsi"/>
        </w:rPr>
        <w:t>C</w:t>
      </w:r>
      <w:r w:rsidRPr="00467D12">
        <w:rPr>
          <w:rFonts w:asciiTheme="majorHAnsi" w:hAnsiTheme="majorHAnsi"/>
        </w:rPr>
        <w:t xml:space="preserve">lick the +New option from top upper right section of the template </w:t>
      </w:r>
      <w:r>
        <w:rPr>
          <w:rFonts w:asciiTheme="majorHAnsi" w:hAnsiTheme="majorHAnsi"/>
        </w:rPr>
        <w:t>page</w:t>
      </w:r>
    </w:p>
    <w:p w14:paraId="0C877A30" w14:textId="629050BE" w:rsidR="00AD431C" w:rsidRDefault="00AD431C" w:rsidP="005C4DEE">
      <w:pPr>
        <w:pStyle w:val="ListParagraph"/>
        <w:numPr>
          <w:ilvl w:val="2"/>
          <w:numId w:val="6"/>
        </w:numPr>
        <w:jc w:val="both"/>
        <w:rPr>
          <w:rFonts w:asciiTheme="majorHAnsi" w:hAnsiTheme="majorHAnsi"/>
        </w:rPr>
      </w:pPr>
      <w:r w:rsidRPr="00C91CF1">
        <w:rPr>
          <w:rFonts w:asciiTheme="majorHAnsi" w:hAnsiTheme="majorHAnsi"/>
        </w:rPr>
        <w:t>Enter the template name &amp; body which will be the reusable message</w:t>
      </w:r>
    </w:p>
    <w:p w14:paraId="4467283A" w14:textId="55767D03" w:rsidR="00AD431C" w:rsidRDefault="00AD431C" w:rsidP="005C4DEE">
      <w:pPr>
        <w:pStyle w:val="ListParagraph"/>
        <w:numPr>
          <w:ilvl w:val="2"/>
          <w:numId w:val="6"/>
        </w:numPr>
        <w:jc w:val="both"/>
        <w:rPr>
          <w:rFonts w:asciiTheme="majorHAnsi" w:hAnsiTheme="majorHAnsi"/>
        </w:rPr>
      </w:pPr>
      <w:r>
        <w:rPr>
          <w:rFonts w:asciiTheme="majorHAnsi" w:hAnsiTheme="majorHAnsi"/>
        </w:rPr>
        <w:t>Click on create and the template will be created and is ready to use any number of times within the given project</w:t>
      </w:r>
    </w:p>
    <w:p w14:paraId="447F1A07" w14:textId="77777777" w:rsidR="00AD431C" w:rsidRPr="006579A6" w:rsidRDefault="00AD431C" w:rsidP="00AD431C">
      <w:pPr>
        <w:pStyle w:val="ListParagraph"/>
        <w:ind w:left="1224"/>
        <w:jc w:val="both"/>
        <w:rPr>
          <w:rFonts w:asciiTheme="majorHAnsi" w:hAnsiTheme="majorHAnsi"/>
        </w:rPr>
      </w:pPr>
    </w:p>
    <w:p w14:paraId="5B165A07" w14:textId="0D144829" w:rsidR="00AD431C" w:rsidRPr="005A5543" w:rsidRDefault="00AD431C" w:rsidP="005C4DEE">
      <w:pPr>
        <w:pStyle w:val="Heading3"/>
        <w:numPr>
          <w:ilvl w:val="0"/>
          <w:numId w:val="14"/>
        </w:numPr>
        <w:rPr>
          <w:b/>
          <w:bCs/>
          <w:sz w:val="22"/>
          <w:szCs w:val="22"/>
        </w:rPr>
      </w:pPr>
      <w:r w:rsidRPr="005A5543">
        <w:rPr>
          <w:b/>
          <w:bCs/>
          <w:sz w:val="22"/>
          <w:szCs w:val="22"/>
        </w:rPr>
        <w:t>View Templates</w:t>
      </w:r>
    </w:p>
    <w:p w14:paraId="0388B66F" w14:textId="45E88A1A" w:rsidR="00AD431C" w:rsidRDefault="00AD431C" w:rsidP="005C4DEE">
      <w:pPr>
        <w:pStyle w:val="ListParagraph"/>
        <w:numPr>
          <w:ilvl w:val="2"/>
          <w:numId w:val="6"/>
        </w:numPr>
        <w:jc w:val="both"/>
        <w:rPr>
          <w:rFonts w:asciiTheme="majorHAnsi" w:hAnsiTheme="majorHAnsi"/>
        </w:rPr>
      </w:pPr>
      <w:r>
        <w:rPr>
          <w:rFonts w:asciiTheme="majorHAnsi" w:hAnsiTheme="majorHAnsi"/>
        </w:rPr>
        <w:t>Follow the same steps until 3.9.3. to view the list of templates available along with the name of the template, body and the date, time the template was created</w:t>
      </w:r>
    </w:p>
    <w:p w14:paraId="2ECB656A" w14:textId="77777777" w:rsidR="00AD431C" w:rsidRDefault="00AD431C" w:rsidP="00AD431C">
      <w:pPr>
        <w:pStyle w:val="ListParagraph"/>
        <w:ind w:left="1224"/>
        <w:jc w:val="both"/>
        <w:rPr>
          <w:rFonts w:asciiTheme="majorHAnsi" w:hAnsiTheme="majorHAnsi"/>
        </w:rPr>
      </w:pPr>
    </w:p>
    <w:p w14:paraId="4BFE69FA" w14:textId="15F28DFF" w:rsidR="00AD431C" w:rsidRPr="005A5543" w:rsidRDefault="00AD431C" w:rsidP="005C4DEE">
      <w:pPr>
        <w:pStyle w:val="Heading3"/>
        <w:numPr>
          <w:ilvl w:val="0"/>
          <w:numId w:val="14"/>
        </w:numPr>
        <w:rPr>
          <w:b/>
          <w:bCs/>
          <w:sz w:val="22"/>
          <w:szCs w:val="22"/>
        </w:rPr>
      </w:pPr>
      <w:r w:rsidRPr="005A5543">
        <w:rPr>
          <w:b/>
          <w:bCs/>
          <w:sz w:val="22"/>
          <w:szCs w:val="22"/>
        </w:rPr>
        <w:t>Delete Templates</w:t>
      </w:r>
    </w:p>
    <w:p w14:paraId="7A3466D2" w14:textId="39A5307D" w:rsidR="00AD431C" w:rsidRDefault="00AD431C" w:rsidP="005C4DEE">
      <w:pPr>
        <w:pStyle w:val="ListParagraph"/>
        <w:numPr>
          <w:ilvl w:val="2"/>
          <w:numId w:val="6"/>
        </w:numPr>
        <w:jc w:val="both"/>
        <w:rPr>
          <w:rFonts w:asciiTheme="majorHAnsi" w:hAnsiTheme="majorHAnsi"/>
        </w:rPr>
      </w:pPr>
      <w:r w:rsidRPr="00951CFB">
        <w:rPr>
          <w:rFonts w:asciiTheme="majorHAnsi" w:hAnsiTheme="majorHAnsi"/>
        </w:rPr>
        <w:t xml:space="preserve">Follow the same steps until 3.9.3. to view the list of templates along with the </w:t>
      </w:r>
      <w:r>
        <w:rPr>
          <w:rFonts w:asciiTheme="majorHAnsi" w:hAnsiTheme="majorHAnsi"/>
        </w:rPr>
        <w:t>delete button against each one through which the unwanted templates can be deleted</w:t>
      </w:r>
    </w:p>
    <w:p w14:paraId="114206E7" w14:textId="77777777" w:rsidR="003842F3" w:rsidRPr="00951CFB" w:rsidRDefault="003842F3" w:rsidP="003842F3">
      <w:pPr>
        <w:pStyle w:val="ListParagraph"/>
        <w:jc w:val="both"/>
        <w:rPr>
          <w:rFonts w:asciiTheme="majorHAnsi" w:hAnsiTheme="majorHAnsi"/>
        </w:rPr>
      </w:pPr>
    </w:p>
    <w:p w14:paraId="47597FAC" w14:textId="47956933" w:rsidR="00AD431C" w:rsidRPr="00AA4560" w:rsidRDefault="00AD431C" w:rsidP="005C4DEE">
      <w:pPr>
        <w:pStyle w:val="ListParagraph"/>
        <w:numPr>
          <w:ilvl w:val="1"/>
          <w:numId w:val="6"/>
        </w:numPr>
        <w:rPr>
          <w:rFonts w:asciiTheme="majorHAnsi" w:hAnsiTheme="majorHAnsi"/>
        </w:rPr>
      </w:pPr>
      <w:bookmarkStart w:id="19" w:name="_Toc57219674"/>
      <w:r w:rsidRPr="003F7BD0">
        <w:rPr>
          <w:rStyle w:val="Heading2Char"/>
          <w:b/>
          <w:bCs/>
        </w:rPr>
        <w:t>Groups</w:t>
      </w:r>
      <w:bookmarkEnd w:id="19"/>
      <w:r w:rsidRPr="00AA4560">
        <w:rPr>
          <w:rFonts w:asciiTheme="majorHAnsi" w:hAnsiTheme="majorHAnsi"/>
          <w:b/>
          <w:bCs/>
          <w:sz w:val="24"/>
          <w:szCs w:val="24"/>
        </w:rPr>
        <w:t xml:space="preserve"> </w:t>
      </w:r>
      <w:r w:rsidRPr="00AA4560">
        <w:rPr>
          <w:rFonts w:asciiTheme="majorHAnsi" w:hAnsiTheme="majorHAnsi"/>
        </w:rPr>
        <w:t xml:space="preserve">– Groups section on the Developer portal is to create &amp; manage contact groups that can be reused for sending campaigns. Contact groups can be imported, </w:t>
      </w:r>
      <w:proofErr w:type="gramStart"/>
      <w:r w:rsidRPr="00AA4560">
        <w:rPr>
          <w:rFonts w:asciiTheme="majorHAnsi" w:hAnsiTheme="majorHAnsi"/>
        </w:rPr>
        <w:t>exported</w:t>
      </w:r>
      <w:proofErr w:type="gramEnd"/>
      <w:r w:rsidRPr="00AA4560">
        <w:rPr>
          <w:rFonts w:asciiTheme="majorHAnsi" w:hAnsiTheme="majorHAnsi"/>
        </w:rPr>
        <w:t xml:space="preserve"> and modified</w:t>
      </w:r>
    </w:p>
    <w:p w14:paraId="4F83CD37" w14:textId="77777777" w:rsidR="00AD431C" w:rsidRPr="00C200E3" w:rsidRDefault="00AD431C" w:rsidP="00AD431C">
      <w:pPr>
        <w:pStyle w:val="ListParagraph"/>
        <w:ind w:left="792"/>
        <w:rPr>
          <w:rFonts w:asciiTheme="majorHAnsi" w:hAnsiTheme="majorHAnsi"/>
          <w:highlight w:val="yellow"/>
        </w:rPr>
      </w:pPr>
    </w:p>
    <w:p w14:paraId="0E6487C2" w14:textId="59496E3C" w:rsidR="00AD431C" w:rsidRPr="0039058E" w:rsidRDefault="00AD431C" w:rsidP="005C4DEE">
      <w:pPr>
        <w:pStyle w:val="Heading3"/>
        <w:numPr>
          <w:ilvl w:val="0"/>
          <w:numId w:val="15"/>
        </w:numPr>
        <w:rPr>
          <w:b/>
          <w:bCs/>
          <w:sz w:val="22"/>
          <w:szCs w:val="22"/>
        </w:rPr>
      </w:pPr>
      <w:r w:rsidRPr="0039058E">
        <w:rPr>
          <w:b/>
          <w:bCs/>
          <w:sz w:val="22"/>
          <w:szCs w:val="22"/>
        </w:rPr>
        <w:t>Create Contact Group</w:t>
      </w:r>
    </w:p>
    <w:p w14:paraId="41B8C99C" w14:textId="77777777" w:rsidR="00AD431C" w:rsidRDefault="00AD431C" w:rsidP="005C4DEE">
      <w:pPr>
        <w:pStyle w:val="ListParagraph"/>
        <w:numPr>
          <w:ilvl w:val="2"/>
          <w:numId w:val="6"/>
        </w:numPr>
        <w:jc w:val="both"/>
        <w:rPr>
          <w:rFonts w:asciiTheme="majorHAnsi" w:hAnsiTheme="majorHAnsi"/>
        </w:rPr>
      </w:pPr>
      <w:r w:rsidRPr="00AC102E">
        <w:rPr>
          <w:rFonts w:asciiTheme="majorHAnsi" w:hAnsiTheme="majorHAnsi"/>
        </w:rPr>
        <w:t>Login to the portal with registered credentials &amp; 2FA</w:t>
      </w:r>
    </w:p>
    <w:p w14:paraId="691B3EFC" w14:textId="77777777" w:rsidR="00AD431C" w:rsidRDefault="00AD431C" w:rsidP="005C4DEE">
      <w:pPr>
        <w:pStyle w:val="ListParagraph"/>
        <w:numPr>
          <w:ilvl w:val="2"/>
          <w:numId w:val="6"/>
        </w:numPr>
        <w:jc w:val="both"/>
        <w:rPr>
          <w:rFonts w:asciiTheme="majorHAnsi" w:hAnsiTheme="majorHAnsi"/>
        </w:rPr>
      </w:pPr>
      <w:r w:rsidRPr="00AC102E">
        <w:rPr>
          <w:rFonts w:asciiTheme="majorHAnsi" w:hAnsiTheme="majorHAnsi"/>
        </w:rPr>
        <w:t>Click on the drop down from the top left upper corner &amp; select the desired project</w:t>
      </w:r>
    </w:p>
    <w:p w14:paraId="554C372A" w14:textId="77777777" w:rsidR="00AD431C" w:rsidRDefault="00AD431C" w:rsidP="005C4DEE">
      <w:pPr>
        <w:pStyle w:val="ListParagraph"/>
        <w:numPr>
          <w:ilvl w:val="2"/>
          <w:numId w:val="6"/>
        </w:numPr>
        <w:jc w:val="both"/>
        <w:rPr>
          <w:rFonts w:asciiTheme="majorHAnsi" w:hAnsiTheme="majorHAnsi"/>
        </w:rPr>
      </w:pPr>
      <w:r w:rsidRPr="00AC102E">
        <w:rPr>
          <w:rFonts w:asciiTheme="majorHAnsi" w:hAnsiTheme="majorHAnsi"/>
        </w:rPr>
        <w:t xml:space="preserve">Click on </w:t>
      </w:r>
      <w:r>
        <w:rPr>
          <w:rFonts w:asciiTheme="majorHAnsi" w:hAnsiTheme="majorHAnsi"/>
        </w:rPr>
        <w:t xml:space="preserve">Bulk </w:t>
      </w:r>
      <w:r w:rsidRPr="00AC102E">
        <w:rPr>
          <w:rFonts w:asciiTheme="majorHAnsi" w:hAnsiTheme="majorHAnsi"/>
        </w:rPr>
        <w:t xml:space="preserve">SMS dropdown from left menu options and navigate to </w:t>
      </w:r>
      <w:r>
        <w:rPr>
          <w:rFonts w:asciiTheme="majorHAnsi" w:hAnsiTheme="majorHAnsi"/>
        </w:rPr>
        <w:t>Groups</w:t>
      </w:r>
    </w:p>
    <w:p w14:paraId="67ED3C7E" w14:textId="77777777" w:rsidR="00AD431C" w:rsidRDefault="00AD431C" w:rsidP="005C4DEE">
      <w:pPr>
        <w:pStyle w:val="ListParagraph"/>
        <w:numPr>
          <w:ilvl w:val="2"/>
          <w:numId w:val="6"/>
        </w:numPr>
        <w:jc w:val="both"/>
        <w:rPr>
          <w:rFonts w:asciiTheme="majorHAnsi" w:hAnsiTheme="majorHAnsi"/>
        </w:rPr>
      </w:pPr>
      <w:r>
        <w:rPr>
          <w:rFonts w:asciiTheme="majorHAnsi" w:hAnsiTheme="majorHAnsi"/>
        </w:rPr>
        <w:t>C</w:t>
      </w:r>
      <w:r w:rsidRPr="00467D12">
        <w:rPr>
          <w:rFonts w:asciiTheme="majorHAnsi" w:hAnsiTheme="majorHAnsi"/>
        </w:rPr>
        <w:t>lick the +</w:t>
      </w:r>
      <w:r>
        <w:rPr>
          <w:rFonts w:asciiTheme="majorHAnsi" w:hAnsiTheme="majorHAnsi"/>
        </w:rPr>
        <w:t xml:space="preserve"> Add </w:t>
      </w:r>
      <w:r w:rsidRPr="00467D12">
        <w:rPr>
          <w:rFonts w:asciiTheme="majorHAnsi" w:hAnsiTheme="majorHAnsi"/>
        </w:rPr>
        <w:t xml:space="preserve">New </w:t>
      </w:r>
      <w:r>
        <w:rPr>
          <w:rFonts w:asciiTheme="majorHAnsi" w:hAnsiTheme="majorHAnsi"/>
        </w:rPr>
        <w:t xml:space="preserve">Group </w:t>
      </w:r>
      <w:r w:rsidRPr="00467D12">
        <w:rPr>
          <w:rFonts w:asciiTheme="majorHAnsi" w:hAnsiTheme="majorHAnsi"/>
        </w:rPr>
        <w:t xml:space="preserve">option from top upper right section of the </w:t>
      </w:r>
      <w:r>
        <w:rPr>
          <w:rFonts w:asciiTheme="majorHAnsi" w:hAnsiTheme="majorHAnsi"/>
        </w:rPr>
        <w:t>Groups</w:t>
      </w:r>
      <w:r w:rsidRPr="00467D12">
        <w:rPr>
          <w:rFonts w:asciiTheme="majorHAnsi" w:hAnsiTheme="majorHAnsi"/>
        </w:rPr>
        <w:t xml:space="preserve"> </w:t>
      </w:r>
      <w:r>
        <w:rPr>
          <w:rFonts w:asciiTheme="majorHAnsi" w:hAnsiTheme="majorHAnsi"/>
        </w:rPr>
        <w:t>page</w:t>
      </w:r>
    </w:p>
    <w:p w14:paraId="13369FBE" w14:textId="77777777" w:rsidR="00AD431C" w:rsidRDefault="00AD431C" w:rsidP="005C4DEE">
      <w:pPr>
        <w:pStyle w:val="ListParagraph"/>
        <w:numPr>
          <w:ilvl w:val="2"/>
          <w:numId w:val="6"/>
        </w:numPr>
        <w:jc w:val="both"/>
        <w:rPr>
          <w:rFonts w:asciiTheme="majorHAnsi" w:hAnsiTheme="majorHAnsi"/>
        </w:rPr>
      </w:pPr>
      <w:r>
        <w:rPr>
          <w:rFonts w:asciiTheme="majorHAnsi" w:hAnsiTheme="majorHAnsi"/>
        </w:rPr>
        <w:t>Enter the name for the contact group and click on create</w:t>
      </w:r>
    </w:p>
    <w:p w14:paraId="7239220B" w14:textId="77777777" w:rsidR="00FD135B" w:rsidRPr="008A59FC" w:rsidRDefault="00AD431C" w:rsidP="005C4DEE">
      <w:pPr>
        <w:pStyle w:val="ListParagraph"/>
        <w:numPr>
          <w:ilvl w:val="2"/>
          <w:numId w:val="6"/>
        </w:numPr>
        <w:jc w:val="both"/>
        <w:rPr>
          <w:rFonts w:asciiTheme="majorHAnsi" w:hAnsiTheme="majorHAnsi"/>
        </w:rPr>
      </w:pPr>
      <w:r>
        <w:rPr>
          <w:rFonts w:asciiTheme="majorHAnsi" w:hAnsiTheme="majorHAnsi"/>
        </w:rPr>
        <w:t xml:space="preserve">The new contact </w:t>
      </w:r>
      <w:r w:rsidRPr="008A59FC">
        <w:rPr>
          <w:rFonts w:asciiTheme="majorHAnsi" w:hAnsiTheme="majorHAnsi"/>
        </w:rPr>
        <w:t>group is now available on the page, click on the group to start adding contacts to the group using import option from top upper right section</w:t>
      </w:r>
    </w:p>
    <w:p w14:paraId="0A889FF2" w14:textId="7B39519E" w:rsidR="00BE4994" w:rsidRPr="008A59FC" w:rsidRDefault="00FD135B" w:rsidP="005C4DEE">
      <w:pPr>
        <w:pStyle w:val="ListParagraph"/>
        <w:numPr>
          <w:ilvl w:val="2"/>
          <w:numId w:val="6"/>
        </w:numPr>
        <w:jc w:val="both"/>
        <w:rPr>
          <w:rFonts w:asciiTheme="majorHAnsi" w:hAnsiTheme="majorHAnsi"/>
        </w:rPr>
      </w:pPr>
      <w:r w:rsidRPr="008A59FC">
        <w:rPr>
          <w:rFonts w:asciiTheme="majorHAnsi" w:hAnsiTheme="majorHAnsi"/>
        </w:rPr>
        <w:t>U</w:t>
      </w:r>
      <w:r w:rsidR="003B194E" w:rsidRPr="008A59FC">
        <w:rPr>
          <w:rFonts w:asciiTheme="majorHAnsi" w:hAnsiTheme="majorHAnsi"/>
        </w:rPr>
        <w:t xml:space="preserve">pload .xls spreadsheet containing </w:t>
      </w:r>
      <w:r w:rsidR="00972F4D" w:rsidRPr="008A59FC">
        <w:rPr>
          <w:rFonts w:asciiTheme="majorHAnsi" w:hAnsiTheme="majorHAnsi"/>
        </w:rPr>
        <w:t>contact details</w:t>
      </w:r>
      <w:r w:rsidR="003B6EA0" w:rsidRPr="008A59FC">
        <w:rPr>
          <w:rFonts w:asciiTheme="majorHAnsi" w:hAnsiTheme="majorHAnsi"/>
        </w:rPr>
        <w:t xml:space="preserve">, </w:t>
      </w:r>
      <w:r w:rsidR="00ED215B" w:rsidRPr="008A59FC">
        <w:rPr>
          <w:rFonts w:asciiTheme="majorHAnsi" w:hAnsiTheme="majorHAnsi"/>
        </w:rPr>
        <w:t xml:space="preserve">maximum </w:t>
      </w:r>
      <w:r w:rsidR="003B194E" w:rsidRPr="008A59FC">
        <w:rPr>
          <w:rFonts w:asciiTheme="majorHAnsi" w:hAnsiTheme="majorHAnsi"/>
        </w:rPr>
        <w:t>2 colum</w:t>
      </w:r>
      <w:r w:rsidR="002D6A00" w:rsidRPr="008A59FC">
        <w:rPr>
          <w:rFonts w:asciiTheme="majorHAnsi" w:hAnsiTheme="majorHAnsi"/>
        </w:rPr>
        <w:t>n</w:t>
      </w:r>
      <w:r w:rsidR="003B194E" w:rsidRPr="008A59FC">
        <w:rPr>
          <w:rFonts w:asciiTheme="majorHAnsi" w:hAnsiTheme="majorHAnsi"/>
        </w:rPr>
        <w:t>s</w:t>
      </w:r>
      <w:r w:rsidR="004611E7" w:rsidRPr="008A59FC">
        <w:rPr>
          <w:rFonts w:asciiTheme="majorHAnsi" w:hAnsiTheme="majorHAnsi"/>
        </w:rPr>
        <w:t xml:space="preserve"> i.e.</w:t>
      </w:r>
      <w:r w:rsidR="003B194E" w:rsidRPr="008A59FC">
        <w:rPr>
          <w:rFonts w:asciiTheme="majorHAnsi" w:hAnsiTheme="majorHAnsi"/>
        </w:rPr>
        <w:t xml:space="preserve"> phone n</w:t>
      </w:r>
      <w:r w:rsidR="00F04C62" w:rsidRPr="008A59FC">
        <w:rPr>
          <w:rFonts w:asciiTheme="majorHAnsi" w:hAnsiTheme="majorHAnsi"/>
        </w:rPr>
        <w:t>umber</w:t>
      </w:r>
      <w:r w:rsidR="003B194E" w:rsidRPr="008A59FC">
        <w:rPr>
          <w:rFonts w:asciiTheme="majorHAnsi" w:hAnsiTheme="majorHAnsi"/>
        </w:rPr>
        <w:t xml:space="preserve"> and </w:t>
      </w:r>
      <w:r w:rsidR="00BE29C9" w:rsidRPr="008A59FC">
        <w:rPr>
          <w:rFonts w:asciiTheme="majorHAnsi" w:hAnsiTheme="majorHAnsi"/>
        </w:rPr>
        <w:t>second column for email address which is not mandatory</w:t>
      </w:r>
    </w:p>
    <w:p w14:paraId="319AFA11" w14:textId="60FD0D43" w:rsidR="00AD431C" w:rsidRPr="008A59FC" w:rsidRDefault="00AD431C" w:rsidP="005C4DEE">
      <w:pPr>
        <w:pStyle w:val="ListParagraph"/>
        <w:numPr>
          <w:ilvl w:val="2"/>
          <w:numId w:val="6"/>
        </w:numPr>
        <w:jc w:val="both"/>
        <w:rPr>
          <w:rFonts w:asciiTheme="majorHAnsi" w:hAnsiTheme="majorHAnsi"/>
        </w:rPr>
      </w:pPr>
      <w:r w:rsidRPr="008A59FC">
        <w:rPr>
          <w:rFonts w:asciiTheme="majorHAnsi" w:hAnsiTheme="majorHAnsi"/>
        </w:rPr>
        <w:t>Alternately, use the import button besides the group from the groups page to add contacts to the group</w:t>
      </w:r>
      <w:r w:rsidR="000A69D7" w:rsidRPr="008A59FC">
        <w:rPr>
          <w:rFonts w:asciiTheme="majorHAnsi" w:hAnsiTheme="majorHAnsi"/>
        </w:rPr>
        <w:t xml:space="preserve"> and follow the same upload procedure to </w:t>
      </w:r>
      <w:r w:rsidR="0074661F" w:rsidRPr="008A59FC">
        <w:rPr>
          <w:rFonts w:asciiTheme="majorHAnsi" w:hAnsiTheme="majorHAnsi"/>
        </w:rPr>
        <w:t>ad</w:t>
      </w:r>
      <w:r w:rsidR="008445B3" w:rsidRPr="008A59FC">
        <w:rPr>
          <w:rFonts w:asciiTheme="majorHAnsi" w:hAnsiTheme="majorHAnsi"/>
        </w:rPr>
        <w:t>d</w:t>
      </w:r>
      <w:r w:rsidR="000A69D7" w:rsidRPr="008A59FC">
        <w:rPr>
          <w:rFonts w:asciiTheme="majorHAnsi" w:hAnsiTheme="majorHAnsi"/>
        </w:rPr>
        <w:t xml:space="preserve"> contacts</w:t>
      </w:r>
    </w:p>
    <w:p w14:paraId="217820F0" w14:textId="77777777" w:rsidR="00AD431C" w:rsidRPr="006579A6" w:rsidRDefault="00AD431C" w:rsidP="00AD431C">
      <w:pPr>
        <w:pStyle w:val="ListParagraph"/>
        <w:ind w:left="1224"/>
        <w:jc w:val="both"/>
        <w:rPr>
          <w:rFonts w:asciiTheme="majorHAnsi" w:hAnsiTheme="majorHAnsi"/>
        </w:rPr>
      </w:pPr>
    </w:p>
    <w:p w14:paraId="18946AF6" w14:textId="5D267B0B" w:rsidR="00AD431C" w:rsidRPr="00490445" w:rsidRDefault="00AD431C" w:rsidP="005C4DEE">
      <w:pPr>
        <w:pStyle w:val="Heading3"/>
        <w:numPr>
          <w:ilvl w:val="0"/>
          <w:numId w:val="15"/>
        </w:numPr>
        <w:rPr>
          <w:b/>
          <w:bCs/>
          <w:sz w:val="22"/>
          <w:szCs w:val="22"/>
        </w:rPr>
      </w:pPr>
      <w:r w:rsidRPr="00490445">
        <w:rPr>
          <w:b/>
          <w:bCs/>
          <w:sz w:val="22"/>
          <w:szCs w:val="22"/>
        </w:rPr>
        <w:t>Manage Contact Groups</w:t>
      </w:r>
    </w:p>
    <w:p w14:paraId="10D815B2" w14:textId="77777777" w:rsidR="00AD431C" w:rsidRDefault="00AD431C" w:rsidP="005C4DEE">
      <w:pPr>
        <w:pStyle w:val="ListParagraph"/>
        <w:numPr>
          <w:ilvl w:val="2"/>
          <w:numId w:val="6"/>
        </w:numPr>
        <w:jc w:val="both"/>
        <w:rPr>
          <w:rFonts w:asciiTheme="majorHAnsi" w:hAnsiTheme="majorHAnsi"/>
        </w:rPr>
      </w:pPr>
      <w:r>
        <w:rPr>
          <w:rFonts w:asciiTheme="majorHAnsi" w:hAnsiTheme="majorHAnsi"/>
        </w:rPr>
        <w:t>Follow the same steps until 3.10.3. to view the list of groups available along with details   for each group such as name, number of contacts in the group and the date, time the group was created</w:t>
      </w:r>
    </w:p>
    <w:p w14:paraId="4CC4F53A" w14:textId="77777777" w:rsidR="00AD431C" w:rsidRDefault="00AD431C" w:rsidP="005C4DEE">
      <w:pPr>
        <w:pStyle w:val="ListParagraph"/>
        <w:numPr>
          <w:ilvl w:val="2"/>
          <w:numId w:val="6"/>
        </w:numPr>
        <w:jc w:val="both"/>
        <w:rPr>
          <w:rFonts w:asciiTheme="majorHAnsi" w:hAnsiTheme="majorHAnsi"/>
        </w:rPr>
      </w:pPr>
      <w:r>
        <w:rPr>
          <w:rFonts w:asciiTheme="majorHAnsi" w:hAnsiTheme="majorHAnsi"/>
        </w:rPr>
        <w:t>Use the options besides each group to manage groups such as viewing contacts in the group, edit option to edit the name of the group, import contacts and export contacts options to upload and download contact group contents in a .csv file</w:t>
      </w:r>
    </w:p>
    <w:p w14:paraId="3B008850" w14:textId="77777777" w:rsidR="00AD431C" w:rsidRDefault="00AD431C" w:rsidP="00AD431C">
      <w:pPr>
        <w:pStyle w:val="ListParagraph"/>
        <w:ind w:left="1224"/>
        <w:jc w:val="both"/>
        <w:rPr>
          <w:rFonts w:asciiTheme="majorHAnsi" w:hAnsiTheme="majorHAnsi"/>
        </w:rPr>
      </w:pPr>
    </w:p>
    <w:p w14:paraId="1E7A4187" w14:textId="30245E5B" w:rsidR="00AD431C" w:rsidRPr="00490445" w:rsidRDefault="00AD431C" w:rsidP="005C4DEE">
      <w:pPr>
        <w:pStyle w:val="Heading3"/>
        <w:numPr>
          <w:ilvl w:val="0"/>
          <w:numId w:val="15"/>
        </w:numPr>
        <w:rPr>
          <w:b/>
          <w:bCs/>
          <w:sz w:val="22"/>
          <w:szCs w:val="22"/>
        </w:rPr>
      </w:pPr>
      <w:r w:rsidRPr="00490445">
        <w:rPr>
          <w:b/>
          <w:bCs/>
          <w:sz w:val="22"/>
          <w:szCs w:val="22"/>
        </w:rPr>
        <w:t>Delete Contacts &amp; Contact Groups</w:t>
      </w:r>
    </w:p>
    <w:p w14:paraId="53309110" w14:textId="5B410CD4" w:rsidR="00AD431C" w:rsidRPr="00F773D0" w:rsidRDefault="00AD431C" w:rsidP="005C4DEE">
      <w:pPr>
        <w:pStyle w:val="ListParagraph"/>
        <w:numPr>
          <w:ilvl w:val="2"/>
          <w:numId w:val="6"/>
        </w:numPr>
        <w:rPr>
          <w:rFonts w:asciiTheme="majorHAnsi" w:hAnsiTheme="majorHAnsi"/>
        </w:rPr>
      </w:pPr>
      <w:r w:rsidRPr="00F773D0">
        <w:rPr>
          <w:rFonts w:asciiTheme="majorHAnsi" w:hAnsiTheme="majorHAnsi"/>
        </w:rPr>
        <w:t>Follow the same steps until 3.10.3. to view the list of groups available along with details for each group such as name, number of contacts in the group and the date, time the group was created</w:t>
      </w:r>
    </w:p>
    <w:p w14:paraId="0939F56C" w14:textId="69960D5C" w:rsidR="00AD431C" w:rsidRDefault="00AD431C" w:rsidP="005C4DEE">
      <w:pPr>
        <w:pStyle w:val="ListParagraph"/>
        <w:numPr>
          <w:ilvl w:val="2"/>
          <w:numId w:val="6"/>
        </w:numPr>
        <w:jc w:val="both"/>
        <w:rPr>
          <w:rFonts w:asciiTheme="majorHAnsi" w:hAnsiTheme="majorHAnsi"/>
        </w:rPr>
      </w:pPr>
      <w:r>
        <w:rPr>
          <w:rFonts w:asciiTheme="majorHAnsi" w:hAnsiTheme="majorHAnsi"/>
        </w:rPr>
        <w:t>To delete contact groups, use the delete button besides the contact group to delete the complete group</w:t>
      </w:r>
    </w:p>
    <w:p w14:paraId="0F88E536" w14:textId="4D3B3717" w:rsidR="00AD431C" w:rsidRDefault="00AD431C" w:rsidP="005C4DEE">
      <w:pPr>
        <w:pStyle w:val="ListParagraph"/>
        <w:numPr>
          <w:ilvl w:val="2"/>
          <w:numId w:val="6"/>
        </w:numPr>
        <w:jc w:val="both"/>
        <w:rPr>
          <w:rFonts w:asciiTheme="majorHAnsi" w:hAnsiTheme="majorHAnsi"/>
        </w:rPr>
      </w:pPr>
      <w:r>
        <w:rPr>
          <w:rFonts w:asciiTheme="majorHAnsi" w:hAnsiTheme="majorHAnsi"/>
        </w:rPr>
        <w:lastRenderedPageBreak/>
        <w:t>To delete contacts in a contact group, click on the contact group and use the delete button besides the contact that requires deleting</w:t>
      </w:r>
    </w:p>
    <w:p w14:paraId="73BD45CE" w14:textId="6860CC9D" w:rsidR="00547BED" w:rsidRDefault="00547BED" w:rsidP="00547BED">
      <w:pPr>
        <w:pStyle w:val="ListParagraph"/>
        <w:ind w:left="668"/>
        <w:jc w:val="both"/>
        <w:rPr>
          <w:rFonts w:asciiTheme="majorHAnsi" w:hAnsiTheme="majorHAnsi"/>
        </w:rPr>
      </w:pPr>
    </w:p>
    <w:p w14:paraId="64968976" w14:textId="77777777" w:rsidR="00D91853" w:rsidRPr="00951CFB" w:rsidRDefault="00D91853" w:rsidP="00547BED">
      <w:pPr>
        <w:pStyle w:val="ListParagraph"/>
        <w:ind w:left="668"/>
        <w:jc w:val="both"/>
        <w:rPr>
          <w:rFonts w:asciiTheme="majorHAnsi" w:hAnsiTheme="majorHAnsi"/>
        </w:rPr>
      </w:pPr>
    </w:p>
    <w:p w14:paraId="28B6FA96" w14:textId="3A6629B5" w:rsidR="00AD431C" w:rsidRPr="005035C7" w:rsidRDefault="00AD431C" w:rsidP="005C4DEE">
      <w:pPr>
        <w:pStyle w:val="ListParagraph"/>
        <w:numPr>
          <w:ilvl w:val="1"/>
          <w:numId w:val="6"/>
        </w:numPr>
        <w:rPr>
          <w:rFonts w:asciiTheme="majorHAnsi" w:hAnsiTheme="majorHAnsi"/>
        </w:rPr>
      </w:pPr>
      <w:bookmarkStart w:id="20" w:name="_Toc57219675"/>
      <w:r w:rsidRPr="00490445">
        <w:rPr>
          <w:rStyle w:val="Heading2Char"/>
          <w:b/>
          <w:bCs/>
        </w:rPr>
        <w:t>View SMS History/Logs</w:t>
      </w:r>
      <w:bookmarkEnd w:id="20"/>
      <w:r w:rsidRPr="005035C7">
        <w:rPr>
          <w:rFonts w:asciiTheme="majorHAnsi" w:hAnsiTheme="majorHAnsi"/>
          <w:b/>
          <w:bCs/>
          <w:sz w:val="24"/>
          <w:szCs w:val="24"/>
        </w:rPr>
        <w:t xml:space="preserve"> </w:t>
      </w:r>
      <w:r w:rsidRPr="005035C7">
        <w:rPr>
          <w:rFonts w:asciiTheme="majorHAnsi" w:hAnsiTheme="majorHAnsi"/>
        </w:rPr>
        <w:t xml:space="preserve">– SMS Logs including usage summary can be viewed from the Developer portal for all the campaigns/Bulk SMS sent. </w:t>
      </w:r>
      <w:r w:rsidR="003B194E" w:rsidRPr="005035C7">
        <w:rPr>
          <w:rFonts w:asciiTheme="majorHAnsi" w:hAnsiTheme="majorHAnsi"/>
        </w:rPr>
        <w:t>Logs</w:t>
      </w:r>
      <w:r w:rsidRPr="005035C7">
        <w:rPr>
          <w:rFonts w:asciiTheme="majorHAnsi" w:hAnsiTheme="majorHAnsi"/>
        </w:rPr>
        <w:t xml:space="preserve"> </w:t>
      </w:r>
      <w:r w:rsidR="003B194E" w:rsidRPr="005035C7">
        <w:rPr>
          <w:rFonts w:asciiTheme="majorHAnsi" w:hAnsiTheme="majorHAnsi"/>
        </w:rPr>
        <w:t>can also be retrieved via</w:t>
      </w:r>
      <w:r w:rsidR="00AE060E" w:rsidRPr="005035C7">
        <w:rPr>
          <w:rFonts w:asciiTheme="majorHAnsi" w:hAnsiTheme="majorHAnsi"/>
        </w:rPr>
        <w:t xml:space="preserve"> </w:t>
      </w:r>
      <w:r w:rsidRPr="005035C7">
        <w:rPr>
          <w:rFonts w:asciiTheme="majorHAnsi" w:hAnsiTheme="majorHAnsi"/>
        </w:rPr>
        <w:t>REST API</w:t>
      </w:r>
    </w:p>
    <w:p w14:paraId="0EB82237" w14:textId="77777777" w:rsidR="00AD431C" w:rsidRPr="00001070" w:rsidRDefault="00AD431C" w:rsidP="00AD431C">
      <w:pPr>
        <w:pStyle w:val="ListParagraph"/>
        <w:ind w:left="792"/>
        <w:rPr>
          <w:rFonts w:asciiTheme="majorHAnsi" w:hAnsiTheme="majorHAnsi"/>
          <w:highlight w:val="yellow"/>
        </w:rPr>
      </w:pPr>
    </w:p>
    <w:p w14:paraId="490543AA" w14:textId="4230B812" w:rsidR="00AD431C" w:rsidRPr="00490445" w:rsidRDefault="00AD431C" w:rsidP="005C4DEE">
      <w:pPr>
        <w:pStyle w:val="Heading3"/>
        <w:numPr>
          <w:ilvl w:val="0"/>
          <w:numId w:val="16"/>
        </w:numPr>
        <w:rPr>
          <w:b/>
          <w:bCs/>
          <w:sz w:val="22"/>
          <w:szCs w:val="22"/>
        </w:rPr>
      </w:pPr>
      <w:r w:rsidRPr="00490445">
        <w:rPr>
          <w:b/>
          <w:bCs/>
          <w:sz w:val="22"/>
          <w:szCs w:val="22"/>
        </w:rPr>
        <w:t>Spent Summary</w:t>
      </w:r>
    </w:p>
    <w:p w14:paraId="6A01A6A0" w14:textId="77777777" w:rsidR="00AD431C" w:rsidRDefault="00AD431C" w:rsidP="005C4DEE">
      <w:pPr>
        <w:pStyle w:val="ListParagraph"/>
        <w:numPr>
          <w:ilvl w:val="2"/>
          <w:numId w:val="6"/>
        </w:numPr>
        <w:jc w:val="both"/>
        <w:rPr>
          <w:rFonts w:asciiTheme="majorHAnsi" w:hAnsiTheme="majorHAnsi"/>
        </w:rPr>
      </w:pPr>
      <w:bookmarkStart w:id="21" w:name="_Hlk56524403"/>
      <w:r w:rsidRPr="00AC102E">
        <w:rPr>
          <w:rFonts w:asciiTheme="majorHAnsi" w:hAnsiTheme="majorHAnsi"/>
        </w:rPr>
        <w:t>Login to the portal with registered credentials &amp; 2FA</w:t>
      </w:r>
    </w:p>
    <w:p w14:paraId="5C62281B" w14:textId="77777777" w:rsidR="00AD431C" w:rsidRDefault="00AD431C" w:rsidP="005C4DEE">
      <w:pPr>
        <w:pStyle w:val="ListParagraph"/>
        <w:numPr>
          <w:ilvl w:val="2"/>
          <w:numId w:val="6"/>
        </w:numPr>
        <w:jc w:val="both"/>
        <w:rPr>
          <w:rFonts w:asciiTheme="majorHAnsi" w:hAnsiTheme="majorHAnsi"/>
        </w:rPr>
      </w:pPr>
      <w:r w:rsidRPr="00AC102E">
        <w:rPr>
          <w:rFonts w:asciiTheme="majorHAnsi" w:hAnsiTheme="majorHAnsi"/>
        </w:rPr>
        <w:t>Click on the drop down from the top left upper corner &amp; select the desired project</w:t>
      </w:r>
    </w:p>
    <w:p w14:paraId="3CA987CC" w14:textId="77777777" w:rsidR="00AD431C" w:rsidRDefault="00AD431C" w:rsidP="005C4DEE">
      <w:pPr>
        <w:pStyle w:val="ListParagraph"/>
        <w:numPr>
          <w:ilvl w:val="2"/>
          <w:numId w:val="6"/>
        </w:numPr>
        <w:jc w:val="both"/>
        <w:rPr>
          <w:rFonts w:asciiTheme="majorHAnsi" w:hAnsiTheme="majorHAnsi"/>
        </w:rPr>
      </w:pPr>
      <w:r>
        <w:rPr>
          <w:rFonts w:asciiTheme="majorHAnsi" w:hAnsiTheme="majorHAnsi"/>
        </w:rPr>
        <w:t>The dashboard page shows the usage summary for the current month which includes the no. of SMS sent and the amount incurred for the same</w:t>
      </w:r>
    </w:p>
    <w:p w14:paraId="4ECB7DD7" w14:textId="77777777" w:rsidR="00AD431C" w:rsidRDefault="00AD431C" w:rsidP="005C4DEE">
      <w:pPr>
        <w:pStyle w:val="ListParagraph"/>
        <w:numPr>
          <w:ilvl w:val="2"/>
          <w:numId w:val="6"/>
        </w:numPr>
        <w:jc w:val="both"/>
        <w:rPr>
          <w:rFonts w:asciiTheme="majorHAnsi" w:hAnsiTheme="majorHAnsi"/>
        </w:rPr>
      </w:pPr>
      <w:r>
        <w:rPr>
          <w:rFonts w:asciiTheme="majorHAnsi" w:hAnsiTheme="majorHAnsi"/>
        </w:rPr>
        <w:t>To view the summary for a specific period, select the from and to dates and the updates statistics will be displayed on the dashboard summary</w:t>
      </w:r>
    </w:p>
    <w:p w14:paraId="6FA78E0C" w14:textId="77777777" w:rsidR="00AD431C" w:rsidRDefault="00AD431C" w:rsidP="00AD431C">
      <w:pPr>
        <w:pStyle w:val="ListParagraph"/>
        <w:ind w:left="1224"/>
        <w:jc w:val="both"/>
        <w:rPr>
          <w:rFonts w:asciiTheme="majorHAnsi" w:hAnsiTheme="majorHAnsi"/>
        </w:rPr>
      </w:pPr>
    </w:p>
    <w:bookmarkEnd w:id="21"/>
    <w:p w14:paraId="0A01669D" w14:textId="28DAA255" w:rsidR="00AD431C" w:rsidRPr="00490445" w:rsidRDefault="00AD431C" w:rsidP="005C4DEE">
      <w:pPr>
        <w:pStyle w:val="Heading3"/>
        <w:numPr>
          <w:ilvl w:val="0"/>
          <w:numId w:val="16"/>
        </w:numPr>
        <w:rPr>
          <w:b/>
          <w:bCs/>
          <w:sz w:val="22"/>
          <w:szCs w:val="22"/>
        </w:rPr>
      </w:pPr>
      <w:r w:rsidRPr="00490445">
        <w:rPr>
          <w:b/>
          <w:bCs/>
          <w:sz w:val="22"/>
          <w:szCs w:val="22"/>
        </w:rPr>
        <w:t>Detailed SMS Logs</w:t>
      </w:r>
    </w:p>
    <w:p w14:paraId="72CA3913" w14:textId="77777777" w:rsidR="00AD431C" w:rsidRDefault="00AD431C" w:rsidP="005C4DEE">
      <w:pPr>
        <w:pStyle w:val="ListParagraph"/>
        <w:numPr>
          <w:ilvl w:val="2"/>
          <w:numId w:val="6"/>
        </w:numPr>
        <w:jc w:val="both"/>
        <w:rPr>
          <w:rFonts w:asciiTheme="majorHAnsi" w:hAnsiTheme="majorHAnsi"/>
        </w:rPr>
      </w:pPr>
      <w:bookmarkStart w:id="22" w:name="_Hlk56525580"/>
      <w:r w:rsidRPr="00AC102E">
        <w:rPr>
          <w:rFonts w:asciiTheme="majorHAnsi" w:hAnsiTheme="majorHAnsi"/>
        </w:rPr>
        <w:t>Login to the portal with registered credentials &amp; 2FA</w:t>
      </w:r>
    </w:p>
    <w:p w14:paraId="52FC75E7" w14:textId="77777777" w:rsidR="00AD431C" w:rsidRDefault="00AD431C" w:rsidP="005C4DEE">
      <w:pPr>
        <w:pStyle w:val="ListParagraph"/>
        <w:numPr>
          <w:ilvl w:val="2"/>
          <w:numId w:val="6"/>
        </w:numPr>
        <w:jc w:val="both"/>
        <w:rPr>
          <w:rFonts w:asciiTheme="majorHAnsi" w:hAnsiTheme="majorHAnsi"/>
        </w:rPr>
      </w:pPr>
      <w:r w:rsidRPr="00AC102E">
        <w:rPr>
          <w:rFonts w:asciiTheme="majorHAnsi" w:hAnsiTheme="majorHAnsi"/>
        </w:rPr>
        <w:t>Click on the drop down from the top left upper corner &amp; select the desired project</w:t>
      </w:r>
    </w:p>
    <w:p w14:paraId="3A43FD41" w14:textId="77777777" w:rsidR="00AD431C" w:rsidRPr="00A602FE" w:rsidRDefault="00AD431C" w:rsidP="005C4DEE">
      <w:pPr>
        <w:pStyle w:val="ListParagraph"/>
        <w:numPr>
          <w:ilvl w:val="2"/>
          <w:numId w:val="6"/>
        </w:numPr>
        <w:rPr>
          <w:rFonts w:asciiTheme="majorHAnsi" w:hAnsiTheme="majorHAnsi"/>
        </w:rPr>
      </w:pPr>
      <w:r w:rsidRPr="00A602FE">
        <w:rPr>
          <w:rFonts w:asciiTheme="majorHAnsi" w:hAnsiTheme="majorHAnsi"/>
        </w:rPr>
        <w:t xml:space="preserve">Click on SMS dropdown from left menu options and navigate to </w:t>
      </w:r>
      <w:r>
        <w:rPr>
          <w:rFonts w:asciiTheme="majorHAnsi" w:hAnsiTheme="majorHAnsi"/>
        </w:rPr>
        <w:t>Overview</w:t>
      </w:r>
    </w:p>
    <w:bookmarkEnd w:id="22"/>
    <w:p w14:paraId="5D577463" w14:textId="77777777" w:rsidR="00AD431C" w:rsidRDefault="00AD431C" w:rsidP="005C4DEE">
      <w:pPr>
        <w:pStyle w:val="ListParagraph"/>
        <w:numPr>
          <w:ilvl w:val="2"/>
          <w:numId w:val="6"/>
        </w:numPr>
        <w:jc w:val="both"/>
        <w:rPr>
          <w:rFonts w:asciiTheme="majorHAnsi" w:hAnsiTheme="majorHAnsi"/>
        </w:rPr>
      </w:pPr>
      <w:r>
        <w:rPr>
          <w:rFonts w:asciiTheme="majorHAnsi" w:hAnsiTheme="majorHAnsi"/>
        </w:rPr>
        <w:t xml:space="preserve">The spent summary on top upper right hand corner shows the quantity i.e. number of SMS sent along with the amount incurred for the same </w:t>
      </w:r>
    </w:p>
    <w:p w14:paraId="7F18E8A1" w14:textId="2BA5FDA1" w:rsidR="00AD431C" w:rsidRDefault="00AD431C" w:rsidP="005C4DEE">
      <w:pPr>
        <w:pStyle w:val="ListParagraph"/>
        <w:numPr>
          <w:ilvl w:val="2"/>
          <w:numId w:val="6"/>
        </w:numPr>
        <w:jc w:val="both"/>
        <w:rPr>
          <w:rFonts w:asciiTheme="majorHAnsi" w:hAnsiTheme="majorHAnsi"/>
        </w:rPr>
      </w:pPr>
      <w:r>
        <w:rPr>
          <w:rFonts w:asciiTheme="majorHAnsi" w:hAnsiTheme="majorHAnsi"/>
        </w:rPr>
        <w:t xml:space="preserve">The usage logs display the detailed logs for each SMS. This includes the Date and Time the message was sent, Direction (incoming, outgoing), From (sender ID), To number which is the recipient number, Message ID </w:t>
      </w:r>
      <w:r w:rsidRPr="00630976">
        <w:rPr>
          <w:rFonts w:asciiTheme="majorHAnsi" w:hAnsiTheme="majorHAnsi"/>
        </w:rPr>
        <w:t>(</w:t>
      </w:r>
      <w:r w:rsidR="00012F71">
        <w:rPr>
          <w:rFonts w:asciiTheme="majorHAnsi" w:hAnsiTheme="majorHAnsi"/>
        </w:rPr>
        <w:t>if</w:t>
      </w:r>
      <w:r w:rsidR="002426F8" w:rsidRPr="00630976">
        <w:rPr>
          <w:rFonts w:asciiTheme="majorHAnsi" w:hAnsiTheme="majorHAnsi"/>
        </w:rPr>
        <w:t xml:space="preserve"> available)</w:t>
      </w:r>
      <w:r w:rsidRPr="00630976">
        <w:rPr>
          <w:rFonts w:asciiTheme="majorHAnsi" w:hAnsiTheme="majorHAnsi"/>
        </w:rPr>
        <w:t xml:space="preserve">, </w:t>
      </w:r>
      <w:r>
        <w:rPr>
          <w:rFonts w:asciiTheme="majorHAnsi" w:hAnsiTheme="majorHAnsi"/>
        </w:rPr>
        <w:t>Status (Delivered, Failed etc) and the cost incurred for the message</w:t>
      </w:r>
    </w:p>
    <w:p w14:paraId="79A1738D" w14:textId="77777777" w:rsidR="00AD431C" w:rsidRDefault="00AD431C" w:rsidP="005C4DEE">
      <w:pPr>
        <w:pStyle w:val="ListParagraph"/>
        <w:numPr>
          <w:ilvl w:val="2"/>
          <w:numId w:val="6"/>
        </w:numPr>
        <w:jc w:val="both"/>
        <w:rPr>
          <w:rFonts w:asciiTheme="majorHAnsi" w:hAnsiTheme="majorHAnsi"/>
        </w:rPr>
      </w:pPr>
      <w:r>
        <w:rPr>
          <w:rFonts w:asciiTheme="majorHAnsi" w:hAnsiTheme="majorHAnsi"/>
        </w:rPr>
        <w:t xml:space="preserve"> Click on All SMS logs available at the bottom of the list to view all the SMS logs available for the given project since its registration</w:t>
      </w:r>
    </w:p>
    <w:p w14:paraId="41DAED38" w14:textId="77777777" w:rsidR="00AD431C" w:rsidRDefault="00AD431C" w:rsidP="005C4DEE">
      <w:pPr>
        <w:pStyle w:val="ListParagraph"/>
        <w:numPr>
          <w:ilvl w:val="2"/>
          <w:numId w:val="6"/>
        </w:numPr>
        <w:jc w:val="both"/>
        <w:rPr>
          <w:rFonts w:asciiTheme="majorHAnsi" w:hAnsiTheme="majorHAnsi"/>
        </w:rPr>
      </w:pPr>
      <w:r>
        <w:rPr>
          <w:rFonts w:asciiTheme="majorHAnsi" w:hAnsiTheme="majorHAnsi"/>
        </w:rPr>
        <w:t xml:space="preserve"> The same information can directly be viewed (without clicking on All SMS logs) by navigating to SMS Logs from SMS dropdown on the left menu panel</w:t>
      </w:r>
    </w:p>
    <w:p w14:paraId="06CB6712" w14:textId="77777777" w:rsidR="00AD431C" w:rsidRDefault="00AD431C" w:rsidP="00AD431C">
      <w:pPr>
        <w:pStyle w:val="ListParagraph"/>
        <w:ind w:left="1224"/>
        <w:jc w:val="both"/>
        <w:rPr>
          <w:rFonts w:asciiTheme="majorHAnsi" w:hAnsiTheme="majorHAnsi"/>
        </w:rPr>
      </w:pPr>
    </w:p>
    <w:p w14:paraId="443DDC54" w14:textId="77777777" w:rsidR="00AD431C" w:rsidRPr="00490445" w:rsidRDefault="00AD431C" w:rsidP="005C4DEE">
      <w:pPr>
        <w:pStyle w:val="Heading3"/>
        <w:numPr>
          <w:ilvl w:val="0"/>
          <w:numId w:val="16"/>
        </w:numPr>
        <w:rPr>
          <w:b/>
          <w:bCs/>
          <w:sz w:val="22"/>
          <w:szCs w:val="22"/>
        </w:rPr>
      </w:pPr>
      <w:r w:rsidRPr="00490445">
        <w:rPr>
          <w:b/>
          <w:bCs/>
          <w:sz w:val="22"/>
          <w:szCs w:val="22"/>
        </w:rPr>
        <w:t>Sent Campaigns Summary</w:t>
      </w:r>
    </w:p>
    <w:p w14:paraId="143A649A" w14:textId="77777777" w:rsidR="00AD431C" w:rsidRDefault="00AD431C" w:rsidP="005C4DEE">
      <w:pPr>
        <w:pStyle w:val="ListParagraph"/>
        <w:numPr>
          <w:ilvl w:val="2"/>
          <w:numId w:val="6"/>
        </w:numPr>
        <w:jc w:val="both"/>
        <w:rPr>
          <w:rFonts w:asciiTheme="majorHAnsi" w:hAnsiTheme="majorHAnsi"/>
        </w:rPr>
      </w:pPr>
      <w:r>
        <w:rPr>
          <w:rFonts w:asciiTheme="majorHAnsi" w:hAnsiTheme="majorHAnsi"/>
        </w:rPr>
        <w:t xml:space="preserve"> </w:t>
      </w:r>
      <w:r w:rsidRPr="00AC102E">
        <w:rPr>
          <w:rFonts w:asciiTheme="majorHAnsi" w:hAnsiTheme="majorHAnsi"/>
        </w:rPr>
        <w:t>Login to the portal with registered credentials &amp; 2FA</w:t>
      </w:r>
    </w:p>
    <w:p w14:paraId="1F321282" w14:textId="77777777" w:rsidR="00AD431C" w:rsidRDefault="00AD431C" w:rsidP="005C4DEE">
      <w:pPr>
        <w:pStyle w:val="ListParagraph"/>
        <w:numPr>
          <w:ilvl w:val="2"/>
          <w:numId w:val="6"/>
        </w:numPr>
        <w:jc w:val="both"/>
        <w:rPr>
          <w:rFonts w:asciiTheme="majorHAnsi" w:hAnsiTheme="majorHAnsi"/>
        </w:rPr>
      </w:pPr>
      <w:r>
        <w:rPr>
          <w:rFonts w:asciiTheme="majorHAnsi" w:hAnsiTheme="majorHAnsi"/>
        </w:rPr>
        <w:t xml:space="preserve"> </w:t>
      </w:r>
      <w:r w:rsidRPr="00AC102E">
        <w:rPr>
          <w:rFonts w:asciiTheme="majorHAnsi" w:hAnsiTheme="majorHAnsi"/>
        </w:rPr>
        <w:t>Click on the drop down from the top left upper corner &amp; select the desired project</w:t>
      </w:r>
    </w:p>
    <w:p w14:paraId="5EFCBF4B" w14:textId="77777777" w:rsidR="00AD431C" w:rsidRPr="00A602FE" w:rsidRDefault="00AD431C" w:rsidP="005C4DEE">
      <w:pPr>
        <w:pStyle w:val="ListParagraph"/>
        <w:numPr>
          <w:ilvl w:val="2"/>
          <w:numId w:val="6"/>
        </w:numPr>
        <w:rPr>
          <w:rFonts w:asciiTheme="majorHAnsi" w:hAnsiTheme="majorHAnsi"/>
        </w:rPr>
      </w:pPr>
      <w:r>
        <w:rPr>
          <w:rFonts w:asciiTheme="majorHAnsi" w:hAnsiTheme="majorHAnsi"/>
        </w:rPr>
        <w:t xml:space="preserve"> </w:t>
      </w:r>
      <w:r w:rsidRPr="00A602FE">
        <w:rPr>
          <w:rFonts w:asciiTheme="majorHAnsi" w:hAnsiTheme="majorHAnsi"/>
        </w:rPr>
        <w:t xml:space="preserve">Click on SMS dropdown from left menu options and navigate to </w:t>
      </w:r>
      <w:r>
        <w:rPr>
          <w:rFonts w:asciiTheme="majorHAnsi" w:hAnsiTheme="majorHAnsi"/>
        </w:rPr>
        <w:t>Campaigns</w:t>
      </w:r>
    </w:p>
    <w:p w14:paraId="214397AF" w14:textId="77777777" w:rsidR="00AD431C" w:rsidRDefault="00AD431C" w:rsidP="005C4DEE">
      <w:pPr>
        <w:pStyle w:val="ListParagraph"/>
        <w:numPr>
          <w:ilvl w:val="2"/>
          <w:numId w:val="6"/>
        </w:numPr>
        <w:jc w:val="both"/>
        <w:rPr>
          <w:rFonts w:asciiTheme="majorHAnsi" w:hAnsiTheme="majorHAnsi"/>
        </w:rPr>
      </w:pPr>
      <w:r>
        <w:rPr>
          <w:rFonts w:asciiTheme="majorHAnsi" w:hAnsiTheme="majorHAnsi"/>
        </w:rPr>
        <w:t xml:space="preserve"> The campaigns page displays the logs of each campaign that include the Name of the campaign, Number of recipients of the campaign, Charges incurred for the campaign, Delivered %, Date and Time the campaign was sent</w:t>
      </w:r>
    </w:p>
    <w:p w14:paraId="391EDC95" w14:textId="77777777" w:rsidR="00AD431C" w:rsidRDefault="00AD431C" w:rsidP="005C4DEE">
      <w:pPr>
        <w:pStyle w:val="ListParagraph"/>
        <w:numPr>
          <w:ilvl w:val="2"/>
          <w:numId w:val="6"/>
        </w:numPr>
        <w:jc w:val="both"/>
        <w:rPr>
          <w:rFonts w:asciiTheme="majorHAnsi" w:hAnsiTheme="majorHAnsi"/>
        </w:rPr>
      </w:pPr>
      <w:r>
        <w:rPr>
          <w:rFonts w:asciiTheme="majorHAnsi" w:hAnsiTheme="majorHAnsi"/>
        </w:rPr>
        <w:t xml:space="preserve"> The export button against each campaign can be used to download further details of the chosen campaign in a .csv file. Each row of this file contains information for each recipient of the campaign such as From ID/number, To number, Message ID, Direction, Status (Delivered, Failed etc) and the cost incurred for the message, the Date and Time the message was sent to that particular recipient</w:t>
      </w:r>
    </w:p>
    <w:p w14:paraId="700108F5" w14:textId="77777777" w:rsidR="00AD431C" w:rsidRPr="00A30E48" w:rsidRDefault="00AD431C" w:rsidP="00AD431C">
      <w:pPr>
        <w:pStyle w:val="ListParagraph"/>
        <w:ind w:left="1224"/>
        <w:jc w:val="both"/>
        <w:rPr>
          <w:rFonts w:asciiTheme="majorHAnsi" w:hAnsiTheme="majorHAnsi"/>
        </w:rPr>
      </w:pPr>
    </w:p>
    <w:p w14:paraId="72C18E1F" w14:textId="77777777" w:rsidR="00AD431C" w:rsidRPr="00490445" w:rsidRDefault="00AD431C" w:rsidP="005C4DEE">
      <w:pPr>
        <w:pStyle w:val="Heading3"/>
        <w:numPr>
          <w:ilvl w:val="0"/>
          <w:numId w:val="16"/>
        </w:numPr>
        <w:rPr>
          <w:b/>
          <w:bCs/>
          <w:sz w:val="22"/>
          <w:szCs w:val="22"/>
        </w:rPr>
      </w:pPr>
      <w:r w:rsidRPr="00490445">
        <w:rPr>
          <w:b/>
          <w:bCs/>
          <w:sz w:val="22"/>
          <w:szCs w:val="22"/>
        </w:rPr>
        <w:t>Scheduled Campaigns Summary</w:t>
      </w:r>
    </w:p>
    <w:p w14:paraId="0676237E" w14:textId="77777777" w:rsidR="00AD431C" w:rsidRDefault="00AD431C" w:rsidP="005C4DEE">
      <w:pPr>
        <w:pStyle w:val="ListParagraph"/>
        <w:numPr>
          <w:ilvl w:val="2"/>
          <w:numId w:val="6"/>
        </w:numPr>
        <w:jc w:val="both"/>
        <w:rPr>
          <w:rFonts w:asciiTheme="majorHAnsi" w:hAnsiTheme="majorHAnsi"/>
        </w:rPr>
      </w:pPr>
      <w:r>
        <w:rPr>
          <w:rFonts w:asciiTheme="majorHAnsi" w:hAnsiTheme="majorHAnsi"/>
        </w:rPr>
        <w:t xml:space="preserve"> </w:t>
      </w:r>
      <w:r w:rsidRPr="00AC102E">
        <w:rPr>
          <w:rFonts w:asciiTheme="majorHAnsi" w:hAnsiTheme="majorHAnsi"/>
        </w:rPr>
        <w:t>Login to the portal with registered credentials &amp; 2FA</w:t>
      </w:r>
    </w:p>
    <w:p w14:paraId="7D3C3F5C" w14:textId="77777777" w:rsidR="00AD431C" w:rsidRDefault="00AD431C" w:rsidP="005C4DEE">
      <w:pPr>
        <w:pStyle w:val="ListParagraph"/>
        <w:numPr>
          <w:ilvl w:val="2"/>
          <w:numId w:val="6"/>
        </w:numPr>
        <w:jc w:val="both"/>
        <w:rPr>
          <w:rFonts w:asciiTheme="majorHAnsi" w:hAnsiTheme="majorHAnsi"/>
        </w:rPr>
      </w:pPr>
      <w:r>
        <w:rPr>
          <w:rFonts w:asciiTheme="majorHAnsi" w:hAnsiTheme="majorHAnsi"/>
        </w:rPr>
        <w:lastRenderedPageBreak/>
        <w:t xml:space="preserve"> </w:t>
      </w:r>
      <w:r w:rsidRPr="00AC102E">
        <w:rPr>
          <w:rFonts w:asciiTheme="majorHAnsi" w:hAnsiTheme="majorHAnsi"/>
        </w:rPr>
        <w:t>Click on the drop down from the top left upper corner &amp; select the desired project</w:t>
      </w:r>
    </w:p>
    <w:p w14:paraId="0B579B2B" w14:textId="77777777" w:rsidR="00AD431C" w:rsidRPr="00A602FE" w:rsidRDefault="00AD431C" w:rsidP="005C4DEE">
      <w:pPr>
        <w:pStyle w:val="ListParagraph"/>
        <w:numPr>
          <w:ilvl w:val="2"/>
          <w:numId w:val="6"/>
        </w:numPr>
        <w:rPr>
          <w:rFonts w:asciiTheme="majorHAnsi" w:hAnsiTheme="majorHAnsi"/>
        </w:rPr>
      </w:pPr>
      <w:r>
        <w:rPr>
          <w:rFonts w:asciiTheme="majorHAnsi" w:hAnsiTheme="majorHAnsi"/>
        </w:rPr>
        <w:t xml:space="preserve"> </w:t>
      </w:r>
      <w:r w:rsidRPr="00A602FE">
        <w:rPr>
          <w:rFonts w:asciiTheme="majorHAnsi" w:hAnsiTheme="majorHAnsi"/>
        </w:rPr>
        <w:t xml:space="preserve">Click on SMS dropdown from left menu options and navigate to </w:t>
      </w:r>
      <w:r>
        <w:rPr>
          <w:rFonts w:asciiTheme="majorHAnsi" w:hAnsiTheme="majorHAnsi"/>
        </w:rPr>
        <w:t>Campaigns</w:t>
      </w:r>
    </w:p>
    <w:p w14:paraId="3AE88615" w14:textId="77777777" w:rsidR="00AD431C" w:rsidRPr="00431607" w:rsidRDefault="00AD431C" w:rsidP="005C4DEE">
      <w:pPr>
        <w:pStyle w:val="ListParagraph"/>
        <w:numPr>
          <w:ilvl w:val="2"/>
          <w:numId w:val="6"/>
        </w:numPr>
        <w:jc w:val="both"/>
        <w:rPr>
          <w:rFonts w:asciiTheme="majorHAnsi" w:hAnsiTheme="majorHAnsi"/>
          <w:b/>
          <w:bCs/>
        </w:rPr>
      </w:pPr>
      <w:r>
        <w:rPr>
          <w:rFonts w:asciiTheme="majorHAnsi" w:hAnsiTheme="majorHAnsi"/>
        </w:rPr>
        <w:t xml:space="preserve"> Click on Scheduled on the campaigns page to view the list of future campaigns. This displays the name of the campaign, the message and the date, time the campaign is scheduled for</w:t>
      </w:r>
    </w:p>
    <w:p w14:paraId="76215051" w14:textId="77777777" w:rsidR="00E92B97" w:rsidRDefault="00E92B97" w:rsidP="00AD431C">
      <w:pPr>
        <w:pStyle w:val="ListParagraph"/>
        <w:ind w:left="1224"/>
        <w:jc w:val="both"/>
        <w:rPr>
          <w:rFonts w:asciiTheme="majorHAnsi" w:hAnsiTheme="majorHAnsi"/>
          <w:b/>
          <w:bCs/>
        </w:rPr>
      </w:pPr>
    </w:p>
    <w:p w14:paraId="31B86F43" w14:textId="672D1D6D" w:rsidR="00AD431C" w:rsidRPr="00490445" w:rsidRDefault="00AD431C" w:rsidP="005C4DEE">
      <w:pPr>
        <w:pStyle w:val="Heading3"/>
        <w:numPr>
          <w:ilvl w:val="0"/>
          <w:numId w:val="16"/>
        </w:numPr>
        <w:rPr>
          <w:b/>
          <w:bCs/>
          <w:sz w:val="22"/>
          <w:szCs w:val="22"/>
        </w:rPr>
      </w:pPr>
      <w:r w:rsidRPr="00490445">
        <w:rPr>
          <w:b/>
          <w:bCs/>
          <w:sz w:val="22"/>
          <w:szCs w:val="22"/>
        </w:rPr>
        <w:t>SMS Logs via REST API</w:t>
      </w:r>
    </w:p>
    <w:p w14:paraId="0B9138C2" w14:textId="77777777" w:rsidR="00AD431C" w:rsidRDefault="00AD431C" w:rsidP="00AD431C">
      <w:pPr>
        <w:pStyle w:val="ListParagraph"/>
        <w:ind w:left="1080"/>
        <w:jc w:val="both"/>
        <w:rPr>
          <w:rFonts w:asciiTheme="majorHAnsi" w:hAnsiTheme="majorHAnsi"/>
          <w:b/>
          <w:bCs/>
        </w:rPr>
      </w:pPr>
    </w:p>
    <w:p w14:paraId="5D3B0EAA" w14:textId="77777777" w:rsidR="00AD431C" w:rsidRDefault="00AD431C" w:rsidP="00AD431C">
      <w:pPr>
        <w:pStyle w:val="ListParagraph"/>
        <w:ind w:left="1080"/>
        <w:rPr>
          <w:rFonts w:asciiTheme="majorHAnsi" w:hAnsiTheme="majorHAnsi"/>
        </w:rPr>
      </w:pPr>
      <w:r w:rsidRPr="006C415B">
        <w:rPr>
          <w:rFonts w:asciiTheme="majorHAnsi" w:hAnsiTheme="majorHAnsi"/>
          <w:b/>
          <w:bCs/>
        </w:rPr>
        <w:t>URL</w:t>
      </w:r>
      <w:r>
        <w:rPr>
          <w:rFonts w:asciiTheme="majorHAnsi" w:hAnsiTheme="majorHAnsi"/>
        </w:rPr>
        <w:t xml:space="preserve"> – </w:t>
      </w:r>
      <w:r w:rsidRPr="00537D72">
        <w:rPr>
          <w:rFonts w:asciiTheme="majorHAnsi" w:hAnsiTheme="majorHAnsi"/>
        </w:rPr>
        <w:t>https://proxy.vox-cpaas.com/api/getsmshistory</w:t>
      </w:r>
    </w:p>
    <w:p w14:paraId="3DAE85B2" w14:textId="0219D74D" w:rsidR="00AD431C" w:rsidRDefault="00AD431C" w:rsidP="00AD431C">
      <w:pPr>
        <w:pStyle w:val="ListParagraph"/>
        <w:ind w:left="1080"/>
        <w:rPr>
          <w:rFonts w:asciiTheme="majorHAnsi" w:hAnsiTheme="majorHAnsi"/>
        </w:rPr>
      </w:pPr>
      <w:r w:rsidRPr="006C415B">
        <w:rPr>
          <w:rFonts w:asciiTheme="majorHAnsi" w:hAnsiTheme="majorHAnsi"/>
          <w:b/>
          <w:bCs/>
        </w:rPr>
        <w:t>Method</w:t>
      </w:r>
      <w:r>
        <w:rPr>
          <w:rFonts w:asciiTheme="majorHAnsi" w:hAnsiTheme="majorHAnsi"/>
        </w:rPr>
        <w:t xml:space="preserve"> – G</w:t>
      </w:r>
      <w:r w:rsidR="005D39A1">
        <w:rPr>
          <w:rFonts w:asciiTheme="majorHAnsi" w:hAnsiTheme="majorHAnsi"/>
        </w:rPr>
        <w:t>ET</w:t>
      </w:r>
    </w:p>
    <w:tbl>
      <w:tblPr>
        <w:tblStyle w:val="TableGrid"/>
        <w:tblW w:w="10920" w:type="dxa"/>
        <w:tblInd w:w="-856" w:type="dxa"/>
        <w:tblLook w:val="04A0" w:firstRow="1" w:lastRow="0" w:firstColumn="1" w:lastColumn="0" w:noHBand="0" w:noVBand="1"/>
      </w:tblPr>
      <w:tblGrid>
        <w:gridCol w:w="1696"/>
        <w:gridCol w:w="19"/>
        <w:gridCol w:w="1381"/>
        <w:gridCol w:w="55"/>
        <w:gridCol w:w="5424"/>
        <w:gridCol w:w="2345"/>
      </w:tblGrid>
      <w:tr w:rsidR="00AD431C" w:rsidRPr="00A23C6E" w14:paraId="3A2A1591" w14:textId="77777777" w:rsidTr="00C17364">
        <w:tc>
          <w:tcPr>
            <w:tcW w:w="1715" w:type="dxa"/>
            <w:gridSpan w:val="2"/>
            <w:tcBorders>
              <w:top w:val="nil"/>
              <w:left w:val="nil"/>
              <w:bottom w:val="nil"/>
              <w:right w:val="nil"/>
            </w:tcBorders>
            <w:shd w:val="clear" w:color="auto" w:fill="auto"/>
            <w:vAlign w:val="center"/>
          </w:tcPr>
          <w:p w14:paraId="6B4BD3C1" w14:textId="77777777" w:rsidR="00AD431C" w:rsidRPr="007B1D64" w:rsidRDefault="00AD431C" w:rsidP="00C17364">
            <w:pPr>
              <w:rPr>
                <w:rFonts w:asciiTheme="majorHAnsi" w:hAnsiTheme="majorHAnsi"/>
                <w:b/>
                <w:bCs/>
                <w:i/>
                <w:iCs/>
              </w:rPr>
            </w:pPr>
            <w:r w:rsidRPr="007B1D64">
              <w:rPr>
                <w:rFonts w:asciiTheme="majorHAnsi" w:hAnsiTheme="majorHAnsi"/>
                <w:i/>
                <w:iCs/>
              </w:rPr>
              <w:t xml:space="preserve">Table </w:t>
            </w:r>
            <w:r>
              <w:rPr>
                <w:rFonts w:asciiTheme="majorHAnsi" w:hAnsiTheme="majorHAnsi"/>
                <w:i/>
                <w:iCs/>
              </w:rPr>
              <w:t>8</w:t>
            </w:r>
          </w:p>
        </w:tc>
        <w:tc>
          <w:tcPr>
            <w:tcW w:w="1381" w:type="dxa"/>
            <w:tcBorders>
              <w:top w:val="nil"/>
              <w:left w:val="nil"/>
              <w:bottom w:val="nil"/>
              <w:right w:val="nil"/>
            </w:tcBorders>
            <w:shd w:val="clear" w:color="auto" w:fill="auto"/>
            <w:vAlign w:val="center"/>
          </w:tcPr>
          <w:p w14:paraId="57078800" w14:textId="77777777" w:rsidR="00AD431C" w:rsidRDefault="00AD431C" w:rsidP="00C17364">
            <w:pPr>
              <w:rPr>
                <w:rFonts w:asciiTheme="majorHAnsi" w:hAnsiTheme="majorHAnsi"/>
                <w:b/>
                <w:bCs/>
              </w:rPr>
            </w:pPr>
          </w:p>
        </w:tc>
        <w:tc>
          <w:tcPr>
            <w:tcW w:w="5479" w:type="dxa"/>
            <w:gridSpan w:val="2"/>
            <w:tcBorders>
              <w:top w:val="nil"/>
              <w:left w:val="nil"/>
              <w:bottom w:val="nil"/>
              <w:right w:val="nil"/>
            </w:tcBorders>
            <w:shd w:val="clear" w:color="auto" w:fill="auto"/>
            <w:vAlign w:val="center"/>
          </w:tcPr>
          <w:p w14:paraId="56F94FA0" w14:textId="77777777" w:rsidR="00AD431C" w:rsidRDefault="00AD431C" w:rsidP="00C17364">
            <w:pPr>
              <w:jc w:val="center"/>
              <w:rPr>
                <w:rFonts w:asciiTheme="majorHAnsi" w:hAnsiTheme="majorHAnsi"/>
                <w:b/>
                <w:bCs/>
              </w:rPr>
            </w:pPr>
          </w:p>
        </w:tc>
        <w:tc>
          <w:tcPr>
            <w:tcW w:w="2345" w:type="dxa"/>
            <w:tcBorders>
              <w:top w:val="nil"/>
              <w:left w:val="nil"/>
              <w:bottom w:val="nil"/>
              <w:right w:val="nil"/>
            </w:tcBorders>
            <w:shd w:val="clear" w:color="auto" w:fill="auto"/>
            <w:vAlign w:val="center"/>
          </w:tcPr>
          <w:p w14:paraId="35708EFB" w14:textId="77777777" w:rsidR="00AD431C" w:rsidRDefault="00AD431C" w:rsidP="00C17364">
            <w:pPr>
              <w:rPr>
                <w:rFonts w:asciiTheme="majorHAnsi" w:hAnsiTheme="majorHAnsi"/>
                <w:b/>
                <w:bCs/>
              </w:rPr>
            </w:pPr>
          </w:p>
        </w:tc>
      </w:tr>
      <w:tr w:rsidR="00AD431C" w:rsidRPr="00A23C6E" w14:paraId="23C180A8" w14:textId="77777777" w:rsidTr="00C17364">
        <w:tc>
          <w:tcPr>
            <w:tcW w:w="1715" w:type="dxa"/>
            <w:gridSpan w:val="2"/>
            <w:tcBorders>
              <w:top w:val="nil"/>
            </w:tcBorders>
            <w:shd w:val="clear" w:color="auto" w:fill="002060"/>
            <w:vAlign w:val="center"/>
          </w:tcPr>
          <w:p w14:paraId="7B8A221B" w14:textId="77777777" w:rsidR="00AD431C" w:rsidRPr="00A23C6E" w:rsidRDefault="00AD431C" w:rsidP="00C17364">
            <w:pPr>
              <w:rPr>
                <w:rFonts w:asciiTheme="majorHAnsi" w:hAnsiTheme="majorHAnsi"/>
                <w:b/>
                <w:bCs/>
              </w:rPr>
            </w:pPr>
            <w:r>
              <w:rPr>
                <w:rFonts w:asciiTheme="majorHAnsi" w:hAnsiTheme="majorHAnsi"/>
                <w:b/>
                <w:bCs/>
              </w:rPr>
              <w:t>Parameter</w:t>
            </w:r>
          </w:p>
        </w:tc>
        <w:tc>
          <w:tcPr>
            <w:tcW w:w="1381" w:type="dxa"/>
            <w:tcBorders>
              <w:top w:val="nil"/>
            </w:tcBorders>
            <w:shd w:val="clear" w:color="auto" w:fill="002060"/>
            <w:vAlign w:val="center"/>
          </w:tcPr>
          <w:p w14:paraId="7D4B5C1E" w14:textId="77777777" w:rsidR="00AD431C" w:rsidRDefault="00AD431C" w:rsidP="00C17364">
            <w:pPr>
              <w:rPr>
                <w:rFonts w:asciiTheme="majorHAnsi" w:hAnsiTheme="majorHAnsi"/>
                <w:b/>
                <w:bCs/>
              </w:rPr>
            </w:pPr>
            <w:r>
              <w:rPr>
                <w:rFonts w:asciiTheme="majorHAnsi" w:hAnsiTheme="majorHAnsi"/>
                <w:b/>
                <w:bCs/>
              </w:rPr>
              <w:t>Syntax</w:t>
            </w:r>
          </w:p>
        </w:tc>
        <w:tc>
          <w:tcPr>
            <w:tcW w:w="5479" w:type="dxa"/>
            <w:gridSpan w:val="2"/>
            <w:tcBorders>
              <w:top w:val="nil"/>
            </w:tcBorders>
            <w:shd w:val="clear" w:color="auto" w:fill="002060"/>
            <w:vAlign w:val="center"/>
          </w:tcPr>
          <w:p w14:paraId="4F19E3E8" w14:textId="77777777" w:rsidR="00AD431C" w:rsidRPr="00A23C6E" w:rsidRDefault="00AD431C" w:rsidP="00C17364">
            <w:pPr>
              <w:jc w:val="center"/>
              <w:rPr>
                <w:rFonts w:asciiTheme="majorHAnsi" w:hAnsiTheme="majorHAnsi"/>
                <w:b/>
                <w:bCs/>
              </w:rPr>
            </w:pPr>
            <w:r>
              <w:rPr>
                <w:rFonts w:asciiTheme="majorHAnsi" w:hAnsiTheme="majorHAnsi"/>
                <w:b/>
                <w:bCs/>
              </w:rPr>
              <w:t>Description</w:t>
            </w:r>
          </w:p>
        </w:tc>
        <w:tc>
          <w:tcPr>
            <w:tcW w:w="2345" w:type="dxa"/>
            <w:tcBorders>
              <w:top w:val="nil"/>
            </w:tcBorders>
            <w:shd w:val="clear" w:color="auto" w:fill="002060"/>
            <w:vAlign w:val="center"/>
          </w:tcPr>
          <w:p w14:paraId="2F49229C" w14:textId="77777777" w:rsidR="00AD431C" w:rsidRDefault="00AD431C" w:rsidP="00C17364">
            <w:pPr>
              <w:rPr>
                <w:rFonts w:asciiTheme="majorHAnsi" w:hAnsiTheme="majorHAnsi"/>
                <w:b/>
                <w:bCs/>
              </w:rPr>
            </w:pPr>
            <w:r>
              <w:rPr>
                <w:rFonts w:asciiTheme="majorHAnsi" w:hAnsiTheme="majorHAnsi"/>
                <w:b/>
                <w:bCs/>
              </w:rPr>
              <w:t>Required</w:t>
            </w:r>
          </w:p>
        </w:tc>
      </w:tr>
      <w:tr w:rsidR="00AD431C" w:rsidRPr="00A23C6E" w14:paraId="62D16413" w14:textId="77777777" w:rsidTr="00C17364">
        <w:tc>
          <w:tcPr>
            <w:tcW w:w="1715" w:type="dxa"/>
            <w:gridSpan w:val="2"/>
            <w:vAlign w:val="center"/>
          </w:tcPr>
          <w:p w14:paraId="51717988" w14:textId="77777777" w:rsidR="00AD431C" w:rsidRPr="006269DD" w:rsidRDefault="00AD431C" w:rsidP="00C17364">
            <w:pPr>
              <w:rPr>
                <w:rFonts w:asciiTheme="majorHAnsi" w:hAnsiTheme="majorHAnsi"/>
                <w:color w:val="000000" w:themeColor="text1"/>
              </w:rPr>
            </w:pPr>
            <w:r w:rsidRPr="006269DD">
              <w:rPr>
                <w:rFonts w:asciiTheme="majorHAnsi" w:hAnsiTheme="majorHAnsi"/>
                <w:color w:val="000000" w:themeColor="text1"/>
              </w:rPr>
              <w:t>Project ID</w:t>
            </w:r>
          </w:p>
        </w:tc>
        <w:tc>
          <w:tcPr>
            <w:tcW w:w="1381" w:type="dxa"/>
            <w:vAlign w:val="center"/>
          </w:tcPr>
          <w:p w14:paraId="095041B5" w14:textId="1F324127" w:rsidR="00AD431C" w:rsidRPr="00EB0699" w:rsidRDefault="002478F8" w:rsidP="00C17364">
            <w:pPr>
              <w:rPr>
                <w:rFonts w:asciiTheme="majorHAnsi" w:hAnsiTheme="majorHAnsi"/>
                <w:color w:val="2E74B5" w:themeColor="accent5" w:themeShade="BF"/>
              </w:rPr>
            </w:pPr>
            <w:r w:rsidRPr="00EB0699">
              <w:rPr>
                <w:rFonts w:asciiTheme="majorHAnsi" w:hAnsiTheme="majorHAnsi"/>
                <w:color w:val="2E74B5" w:themeColor="accent5" w:themeShade="BF"/>
              </w:rPr>
              <w:t>P</w:t>
            </w:r>
            <w:r w:rsidR="00AD431C" w:rsidRPr="00EB0699">
              <w:rPr>
                <w:rFonts w:asciiTheme="majorHAnsi" w:hAnsiTheme="majorHAnsi"/>
                <w:color w:val="2E74B5" w:themeColor="accent5" w:themeShade="BF"/>
              </w:rPr>
              <w:t>rojectid</w:t>
            </w:r>
          </w:p>
        </w:tc>
        <w:tc>
          <w:tcPr>
            <w:tcW w:w="5479" w:type="dxa"/>
            <w:gridSpan w:val="2"/>
            <w:vAlign w:val="center"/>
          </w:tcPr>
          <w:p w14:paraId="66F5746C" w14:textId="77777777" w:rsidR="00AD431C" w:rsidRPr="006269DD" w:rsidRDefault="00AD431C" w:rsidP="00C17364">
            <w:pPr>
              <w:rPr>
                <w:rFonts w:asciiTheme="majorHAnsi" w:hAnsiTheme="majorHAnsi"/>
                <w:color w:val="000000" w:themeColor="text1"/>
              </w:rPr>
            </w:pPr>
            <w:r w:rsidRPr="006269DD">
              <w:rPr>
                <w:rFonts w:asciiTheme="majorHAnsi" w:hAnsiTheme="majorHAnsi"/>
                <w:color w:val="000000" w:themeColor="text1"/>
              </w:rPr>
              <w:t xml:space="preserve">Identifies the project from which SMS should be sent. This can be obtained from the portal, </w:t>
            </w:r>
            <w:r w:rsidRPr="00DE58E7">
              <w:rPr>
                <w:rFonts w:asciiTheme="majorHAnsi" w:hAnsiTheme="majorHAnsi"/>
                <w:color w:val="000000" w:themeColor="text1"/>
              </w:rPr>
              <w:t>refer section 2.2</w:t>
            </w:r>
          </w:p>
        </w:tc>
        <w:tc>
          <w:tcPr>
            <w:tcW w:w="2345" w:type="dxa"/>
            <w:vAlign w:val="center"/>
          </w:tcPr>
          <w:p w14:paraId="718051DC" w14:textId="77777777" w:rsidR="00AD431C" w:rsidRPr="006269DD" w:rsidRDefault="00AD431C" w:rsidP="00C17364">
            <w:pPr>
              <w:rPr>
                <w:rFonts w:asciiTheme="majorHAnsi" w:hAnsiTheme="majorHAnsi"/>
                <w:color w:val="000000" w:themeColor="text1"/>
              </w:rPr>
            </w:pPr>
            <w:r w:rsidRPr="006269DD">
              <w:rPr>
                <w:rFonts w:asciiTheme="majorHAnsi" w:hAnsiTheme="majorHAnsi"/>
                <w:color w:val="000000" w:themeColor="text1"/>
              </w:rPr>
              <w:t>Yes</w:t>
            </w:r>
          </w:p>
        </w:tc>
      </w:tr>
      <w:tr w:rsidR="00AD431C" w:rsidRPr="00A23C6E" w14:paraId="0C434276" w14:textId="77777777" w:rsidTr="00C17364">
        <w:tc>
          <w:tcPr>
            <w:tcW w:w="1715" w:type="dxa"/>
            <w:gridSpan w:val="2"/>
            <w:vAlign w:val="center"/>
          </w:tcPr>
          <w:p w14:paraId="15F9102F" w14:textId="77777777" w:rsidR="00AD431C" w:rsidRPr="006269DD" w:rsidRDefault="00AD431C" w:rsidP="00C17364">
            <w:pPr>
              <w:rPr>
                <w:rFonts w:asciiTheme="majorHAnsi" w:hAnsiTheme="majorHAnsi"/>
                <w:color w:val="000000" w:themeColor="text1"/>
              </w:rPr>
            </w:pPr>
            <w:r w:rsidRPr="006269DD">
              <w:rPr>
                <w:rFonts w:asciiTheme="majorHAnsi" w:hAnsiTheme="majorHAnsi"/>
                <w:color w:val="000000" w:themeColor="text1"/>
              </w:rPr>
              <w:t>Auth Token</w:t>
            </w:r>
          </w:p>
        </w:tc>
        <w:tc>
          <w:tcPr>
            <w:tcW w:w="1381" w:type="dxa"/>
            <w:vAlign w:val="center"/>
          </w:tcPr>
          <w:p w14:paraId="0EEEA867" w14:textId="4D54414E" w:rsidR="00AD431C" w:rsidRPr="00EB0699" w:rsidRDefault="002478F8" w:rsidP="00C17364">
            <w:pPr>
              <w:rPr>
                <w:rFonts w:asciiTheme="majorHAnsi" w:hAnsiTheme="majorHAnsi"/>
                <w:color w:val="2E74B5" w:themeColor="accent5" w:themeShade="BF"/>
              </w:rPr>
            </w:pPr>
            <w:proofErr w:type="spellStart"/>
            <w:r w:rsidRPr="00EB0699">
              <w:rPr>
                <w:rFonts w:asciiTheme="majorHAnsi" w:hAnsiTheme="majorHAnsi"/>
                <w:color w:val="2E74B5" w:themeColor="accent5" w:themeShade="BF"/>
              </w:rPr>
              <w:t>A</w:t>
            </w:r>
            <w:r w:rsidR="00AD431C" w:rsidRPr="00EB0699">
              <w:rPr>
                <w:rFonts w:asciiTheme="majorHAnsi" w:hAnsiTheme="majorHAnsi"/>
                <w:color w:val="2E74B5" w:themeColor="accent5" w:themeShade="BF"/>
              </w:rPr>
              <w:t>uthtoken</w:t>
            </w:r>
            <w:proofErr w:type="spellEnd"/>
          </w:p>
        </w:tc>
        <w:tc>
          <w:tcPr>
            <w:tcW w:w="5479" w:type="dxa"/>
            <w:gridSpan w:val="2"/>
            <w:vAlign w:val="center"/>
          </w:tcPr>
          <w:p w14:paraId="74BF3C46" w14:textId="77777777" w:rsidR="00AD431C" w:rsidRPr="006269DD" w:rsidRDefault="00AD431C" w:rsidP="00C17364">
            <w:pPr>
              <w:rPr>
                <w:rFonts w:asciiTheme="majorHAnsi" w:hAnsiTheme="majorHAnsi"/>
                <w:color w:val="000000" w:themeColor="text1"/>
              </w:rPr>
            </w:pPr>
            <w:r w:rsidRPr="006269DD">
              <w:rPr>
                <w:rFonts w:asciiTheme="majorHAnsi" w:hAnsiTheme="majorHAnsi"/>
                <w:color w:val="000000" w:themeColor="text1"/>
              </w:rPr>
              <w:t xml:space="preserve">Authentication token of the relevant project. This can be obtained from the portal, </w:t>
            </w:r>
            <w:r w:rsidRPr="00DE58E7">
              <w:rPr>
                <w:rFonts w:asciiTheme="majorHAnsi" w:hAnsiTheme="majorHAnsi"/>
                <w:color w:val="000000" w:themeColor="text1"/>
              </w:rPr>
              <w:t>refer section 2.2</w:t>
            </w:r>
          </w:p>
        </w:tc>
        <w:tc>
          <w:tcPr>
            <w:tcW w:w="2345" w:type="dxa"/>
            <w:vAlign w:val="center"/>
          </w:tcPr>
          <w:p w14:paraId="677846DC" w14:textId="77777777" w:rsidR="00AD431C" w:rsidRPr="006269DD" w:rsidRDefault="00AD431C" w:rsidP="00C17364">
            <w:pPr>
              <w:rPr>
                <w:rFonts w:asciiTheme="majorHAnsi" w:hAnsiTheme="majorHAnsi"/>
                <w:color w:val="000000" w:themeColor="text1"/>
              </w:rPr>
            </w:pPr>
            <w:r w:rsidRPr="006269DD">
              <w:rPr>
                <w:rFonts w:asciiTheme="majorHAnsi" w:hAnsiTheme="majorHAnsi"/>
                <w:color w:val="000000" w:themeColor="text1"/>
              </w:rPr>
              <w:t>Yes</w:t>
            </w:r>
          </w:p>
        </w:tc>
      </w:tr>
      <w:tr w:rsidR="00AD431C" w:rsidRPr="00A23C6E" w14:paraId="225CA6CE" w14:textId="77777777" w:rsidTr="00C17364">
        <w:tc>
          <w:tcPr>
            <w:tcW w:w="1715" w:type="dxa"/>
            <w:gridSpan w:val="2"/>
            <w:vAlign w:val="center"/>
          </w:tcPr>
          <w:p w14:paraId="0B5968DC" w14:textId="77777777" w:rsidR="00AD431C" w:rsidRPr="006269DD" w:rsidRDefault="00AD431C" w:rsidP="00C17364">
            <w:pPr>
              <w:rPr>
                <w:rFonts w:asciiTheme="majorHAnsi" w:hAnsiTheme="majorHAnsi"/>
                <w:color w:val="000000" w:themeColor="text1"/>
              </w:rPr>
            </w:pPr>
            <w:r>
              <w:rPr>
                <w:rFonts w:asciiTheme="majorHAnsi" w:hAnsiTheme="majorHAnsi"/>
                <w:color w:val="000000" w:themeColor="text1"/>
              </w:rPr>
              <w:t>SMS Status</w:t>
            </w:r>
          </w:p>
        </w:tc>
        <w:tc>
          <w:tcPr>
            <w:tcW w:w="1381" w:type="dxa"/>
            <w:vAlign w:val="center"/>
          </w:tcPr>
          <w:p w14:paraId="0018780C" w14:textId="02C5CDB4" w:rsidR="00AD431C" w:rsidRPr="00EB0699" w:rsidRDefault="002478F8" w:rsidP="00C17364">
            <w:pPr>
              <w:rPr>
                <w:rFonts w:asciiTheme="majorHAnsi" w:hAnsiTheme="majorHAnsi"/>
                <w:color w:val="2E74B5" w:themeColor="accent5" w:themeShade="BF"/>
              </w:rPr>
            </w:pPr>
            <w:r>
              <w:rPr>
                <w:rFonts w:asciiTheme="majorHAnsi" w:hAnsiTheme="majorHAnsi"/>
                <w:color w:val="2E74B5" w:themeColor="accent5" w:themeShade="BF"/>
              </w:rPr>
              <w:t>S</w:t>
            </w:r>
            <w:r w:rsidR="00AD431C">
              <w:rPr>
                <w:rFonts w:asciiTheme="majorHAnsi" w:hAnsiTheme="majorHAnsi"/>
                <w:color w:val="2E74B5" w:themeColor="accent5" w:themeShade="BF"/>
              </w:rPr>
              <w:t>tatus</w:t>
            </w:r>
          </w:p>
        </w:tc>
        <w:tc>
          <w:tcPr>
            <w:tcW w:w="5479" w:type="dxa"/>
            <w:gridSpan w:val="2"/>
            <w:vAlign w:val="center"/>
          </w:tcPr>
          <w:p w14:paraId="45C219B5" w14:textId="62C31AF3" w:rsidR="00AD431C" w:rsidRPr="006269DD" w:rsidRDefault="00AD431C" w:rsidP="00C17364">
            <w:pPr>
              <w:rPr>
                <w:rFonts w:asciiTheme="majorHAnsi" w:hAnsiTheme="majorHAnsi"/>
                <w:color w:val="000000" w:themeColor="text1"/>
              </w:rPr>
            </w:pPr>
            <w:r>
              <w:rPr>
                <w:rFonts w:asciiTheme="majorHAnsi" w:hAnsiTheme="majorHAnsi"/>
                <w:color w:val="000000" w:themeColor="text1"/>
              </w:rPr>
              <w:t xml:space="preserve">To retrieve logs based on the status of the SMS i.e. delivered, failed etc. </w:t>
            </w:r>
            <w:r w:rsidR="00A864BE">
              <w:rPr>
                <w:rFonts w:asciiTheme="majorHAnsi" w:hAnsiTheme="majorHAnsi"/>
                <w:color w:val="000000" w:themeColor="text1"/>
              </w:rPr>
              <w:t>Can p</w:t>
            </w:r>
            <w:r w:rsidRPr="00A864BE">
              <w:rPr>
                <w:rFonts w:asciiTheme="majorHAnsi" w:hAnsiTheme="majorHAnsi"/>
                <w:color w:val="000000" w:themeColor="text1"/>
              </w:rPr>
              <w:t xml:space="preserve">ass the value </w:t>
            </w:r>
            <w:r w:rsidRPr="00A864BE">
              <w:rPr>
                <w:rFonts w:asciiTheme="majorHAnsi" w:hAnsiTheme="majorHAnsi"/>
                <w:i/>
                <w:iCs/>
                <w:color w:val="000000" w:themeColor="text1"/>
              </w:rPr>
              <w:t>null</w:t>
            </w:r>
            <w:r w:rsidRPr="00A864BE">
              <w:rPr>
                <w:rFonts w:asciiTheme="majorHAnsi" w:hAnsiTheme="majorHAnsi"/>
                <w:color w:val="000000" w:themeColor="text1"/>
              </w:rPr>
              <w:t xml:space="preserve"> to not specify a specific status i.e. to retrieve logs irrespective of the status</w:t>
            </w:r>
          </w:p>
        </w:tc>
        <w:tc>
          <w:tcPr>
            <w:tcW w:w="2345" w:type="dxa"/>
            <w:vAlign w:val="center"/>
          </w:tcPr>
          <w:p w14:paraId="42611B2F" w14:textId="77777777" w:rsidR="00AD431C" w:rsidRPr="006269DD" w:rsidRDefault="00AD431C" w:rsidP="00C17364">
            <w:pPr>
              <w:rPr>
                <w:rFonts w:asciiTheme="majorHAnsi" w:hAnsiTheme="majorHAnsi"/>
                <w:color w:val="000000" w:themeColor="text1"/>
              </w:rPr>
            </w:pPr>
            <w:r>
              <w:rPr>
                <w:rFonts w:asciiTheme="majorHAnsi" w:hAnsiTheme="majorHAnsi"/>
                <w:color w:val="000000" w:themeColor="text1"/>
              </w:rPr>
              <w:t>Optional</w:t>
            </w:r>
          </w:p>
        </w:tc>
      </w:tr>
      <w:tr w:rsidR="00AD431C" w:rsidRPr="00A23C6E" w14:paraId="7672A002" w14:textId="77777777" w:rsidTr="00C17364">
        <w:tc>
          <w:tcPr>
            <w:tcW w:w="1715" w:type="dxa"/>
            <w:gridSpan w:val="2"/>
            <w:vAlign w:val="center"/>
          </w:tcPr>
          <w:p w14:paraId="5777E050" w14:textId="7CBC1E8C" w:rsidR="00AD431C" w:rsidRPr="006269DD" w:rsidRDefault="00AD431C" w:rsidP="00C17364">
            <w:pPr>
              <w:rPr>
                <w:rFonts w:asciiTheme="majorHAnsi" w:hAnsiTheme="majorHAnsi"/>
                <w:color w:val="000000" w:themeColor="text1"/>
              </w:rPr>
            </w:pPr>
            <w:r w:rsidRPr="0034175F">
              <w:rPr>
                <w:rFonts w:asciiTheme="majorHAnsi" w:hAnsiTheme="majorHAnsi"/>
                <w:color w:val="000000" w:themeColor="text1"/>
              </w:rPr>
              <w:t>Recipient</w:t>
            </w:r>
          </w:p>
        </w:tc>
        <w:tc>
          <w:tcPr>
            <w:tcW w:w="1381" w:type="dxa"/>
            <w:vAlign w:val="center"/>
          </w:tcPr>
          <w:p w14:paraId="2CE52EBC" w14:textId="04566C5F" w:rsidR="00AD431C" w:rsidRPr="00EB0699" w:rsidRDefault="002478F8" w:rsidP="00C17364">
            <w:pPr>
              <w:rPr>
                <w:rFonts w:asciiTheme="majorHAnsi" w:hAnsiTheme="majorHAnsi"/>
                <w:color w:val="2E74B5" w:themeColor="accent5" w:themeShade="BF"/>
              </w:rPr>
            </w:pPr>
            <w:proofErr w:type="spellStart"/>
            <w:r>
              <w:rPr>
                <w:rFonts w:asciiTheme="majorHAnsi" w:hAnsiTheme="majorHAnsi"/>
                <w:color w:val="2E74B5" w:themeColor="accent5" w:themeShade="BF"/>
              </w:rPr>
              <w:t>T</w:t>
            </w:r>
            <w:r w:rsidR="00AD431C" w:rsidRPr="00EB0699">
              <w:rPr>
                <w:rFonts w:asciiTheme="majorHAnsi" w:hAnsiTheme="majorHAnsi"/>
                <w:color w:val="2E74B5" w:themeColor="accent5" w:themeShade="BF"/>
              </w:rPr>
              <w:t>o</w:t>
            </w:r>
            <w:r w:rsidR="00AD431C">
              <w:rPr>
                <w:rFonts w:asciiTheme="majorHAnsi" w:hAnsiTheme="majorHAnsi"/>
                <w:color w:val="2E74B5" w:themeColor="accent5" w:themeShade="BF"/>
              </w:rPr>
              <w:t>number</w:t>
            </w:r>
            <w:proofErr w:type="spellEnd"/>
          </w:p>
        </w:tc>
        <w:tc>
          <w:tcPr>
            <w:tcW w:w="5479" w:type="dxa"/>
            <w:gridSpan w:val="2"/>
            <w:vAlign w:val="center"/>
          </w:tcPr>
          <w:p w14:paraId="6F3EBBAF" w14:textId="0B65937E" w:rsidR="00AD431C" w:rsidRPr="006269DD" w:rsidRDefault="00AD431C" w:rsidP="00C17364">
            <w:pPr>
              <w:rPr>
                <w:rFonts w:asciiTheme="majorHAnsi" w:hAnsiTheme="majorHAnsi"/>
                <w:color w:val="000000" w:themeColor="text1"/>
              </w:rPr>
            </w:pPr>
            <w:r>
              <w:rPr>
                <w:rFonts w:asciiTheme="majorHAnsi" w:hAnsiTheme="majorHAnsi"/>
                <w:color w:val="000000" w:themeColor="text1"/>
              </w:rPr>
              <w:t xml:space="preserve">The phone number with the country code </w:t>
            </w:r>
            <w:r w:rsidRPr="0034175F">
              <w:rPr>
                <w:rFonts w:asciiTheme="majorHAnsi" w:hAnsiTheme="majorHAnsi"/>
                <w:color w:val="000000" w:themeColor="text1"/>
              </w:rPr>
              <w:t xml:space="preserve">to retrieve SMS logs of a specific number. </w:t>
            </w:r>
            <w:r w:rsidR="00A864BE" w:rsidRPr="0034175F">
              <w:rPr>
                <w:rFonts w:asciiTheme="majorHAnsi" w:hAnsiTheme="majorHAnsi"/>
                <w:color w:val="000000" w:themeColor="text1"/>
              </w:rPr>
              <w:t>Can p</w:t>
            </w:r>
            <w:r w:rsidRPr="0034175F">
              <w:rPr>
                <w:rFonts w:asciiTheme="majorHAnsi" w:hAnsiTheme="majorHAnsi"/>
                <w:color w:val="000000" w:themeColor="text1"/>
              </w:rPr>
              <w:t xml:space="preserve">ass the value </w:t>
            </w:r>
            <w:r w:rsidRPr="0034175F">
              <w:rPr>
                <w:rFonts w:asciiTheme="majorHAnsi" w:hAnsiTheme="majorHAnsi"/>
                <w:i/>
                <w:iCs/>
                <w:color w:val="000000" w:themeColor="text1"/>
              </w:rPr>
              <w:t>null</w:t>
            </w:r>
            <w:r w:rsidRPr="0034175F">
              <w:rPr>
                <w:rFonts w:asciiTheme="majorHAnsi" w:hAnsiTheme="majorHAnsi"/>
                <w:color w:val="000000" w:themeColor="text1"/>
              </w:rPr>
              <w:t xml:space="preserve"> to avoid filtering by a number</w:t>
            </w:r>
          </w:p>
        </w:tc>
        <w:tc>
          <w:tcPr>
            <w:tcW w:w="2345" w:type="dxa"/>
            <w:vAlign w:val="center"/>
          </w:tcPr>
          <w:p w14:paraId="54B31D29" w14:textId="77777777" w:rsidR="00AD431C" w:rsidRPr="006269DD" w:rsidRDefault="00AD431C" w:rsidP="00C17364">
            <w:pPr>
              <w:rPr>
                <w:rFonts w:asciiTheme="majorHAnsi" w:hAnsiTheme="majorHAnsi"/>
                <w:color w:val="000000" w:themeColor="text1"/>
              </w:rPr>
            </w:pPr>
            <w:r>
              <w:rPr>
                <w:rFonts w:asciiTheme="majorHAnsi" w:hAnsiTheme="majorHAnsi"/>
                <w:color w:val="000000" w:themeColor="text1"/>
              </w:rPr>
              <w:t>Optional</w:t>
            </w:r>
          </w:p>
        </w:tc>
      </w:tr>
      <w:tr w:rsidR="00AD431C" w:rsidRPr="00A23C6E" w14:paraId="46DEFC38" w14:textId="77777777" w:rsidTr="00C17364">
        <w:tc>
          <w:tcPr>
            <w:tcW w:w="1715" w:type="dxa"/>
            <w:gridSpan w:val="2"/>
            <w:vAlign w:val="center"/>
          </w:tcPr>
          <w:p w14:paraId="26715F12" w14:textId="77777777" w:rsidR="00AD431C" w:rsidRPr="006269DD" w:rsidRDefault="00AD431C" w:rsidP="00C17364">
            <w:pPr>
              <w:rPr>
                <w:rFonts w:asciiTheme="majorHAnsi" w:hAnsiTheme="majorHAnsi"/>
                <w:color w:val="000000" w:themeColor="text1"/>
              </w:rPr>
            </w:pPr>
            <w:r>
              <w:rPr>
                <w:rFonts w:asciiTheme="majorHAnsi" w:hAnsiTheme="majorHAnsi"/>
                <w:color w:val="000000" w:themeColor="text1"/>
              </w:rPr>
              <w:t>Start Time</w:t>
            </w:r>
          </w:p>
        </w:tc>
        <w:tc>
          <w:tcPr>
            <w:tcW w:w="1381" w:type="dxa"/>
            <w:vAlign w:val="center"/>
          </w:tcPr>
          <w:p w14:paraId="6658F035" w14:textId="3BC4A953" w:rsidR="00AD431C" w:rsidRPr="00EB0699" w:rsidRDefault="002478F8" w:rsidP="00C17364">
            <w:pPr>
              <w:rPr>
                <w:rFonts w:asciiTheme="majorHAnsi" w:hAnsiTheme="majorHAnsi"/>
                <w:color w:val="2E74B5" w:themeColor="accent5" w:themeShade="BF"/>
              </w:rPr>
            </w:pPr>
            <w:proofErr w:type="spellStart"/>
            <w:r>
              <w:rPr>
                <w:rFonts w:asciiTheme="majorHAnsi" w:hAnsiTheme="majorHAnsi"/>
                <w:color w:val="2E74B5" w:themeColor="accent5" w:themeShade="BF"/>
              </w:rPr>
              <w:t>S</w:t>
            </w:r>
            <w:r w:rsidR="00AD431C">
              <w:rPr>
                <w:rFonts w:asciiTheme="majorHAnsi" w:hAnsiTheme="majorHAnsi"/>
                <w:color w:val="2E74B5" w:themeColor="accent5" w:themeShade="BF"/>
              </w:rPr>
              <w:t>tarttime</w:t>
            </w:r>
            <w:proofErr w:type="spellEnd"/>
          </w:p>
        </w:tc>
        <w:tc>
          <w:tcPr>
            <w:tcW w:w="5479" w:type="dxa"/>
            <w:gridSpan w:val="2"/>
            <w:vAlign w:val="center"/>
          </w:tcPr>
          <w:p w14:paraId="7D0403B5" w14:textId="14939194" w:rsidR="00AD431C" w:rsidRPr="005362EB" w:rsidRDefault="00AD431C" w:rsidP="00C17364">
            <w:pPr>
              <w:rPr>
                <w:rFonts w:asciiTheme="majorHAnsi" w:hAnsiTheme="majorHAnsi"/>
                <w:color w:val="000000" w:themeColor="text1"/>
              </w:rPr>
            </w:pPr>
            <w:r>
              <w:rPr>
                <w:rFonts w:asciiTheme="majorHAnsi" w:hAnsiTheme="majorHAnsi"/>
                <w:color w:val="000000" w:themeColor="text1"/>
              </w:rPr>
              <w:t xml:space="preserve">The start date and time from which the logs are required. Should be in </w:t>
            </w:r>
            <w:proofErr w:type="spellStart"/>
            <w:r w:rsidRPr="00961669">
              <w:rPr>
                <w:rFonts w:asciiTheme="majorHAnsi" w:hAnsiTheme="majorHAnsi"/>
                <w:i/>
                <w:iCs/>
                <w:color w:val="000000" w:themeColor="text1"/>
              </w:rPr>
              <w:t>yyyy</w:t>
            </w:r>
            <w:proofErr w:type="spellEnd"/>
            <w:r w:rsidRPr="00961669">
              <w:rPr>
                <w:rFonts w:asciiTheme="majorHAnsi" w:hAnsiTheme="majorHAnsi"/>
                <w:i/>
                <w:iCs/>
                <w:color w:val="000000" w:themeColor="text1"/>
              </w:rPr>
              <w:t xml:space="preserve">-mm-dd </w:t>
            </w:r>
            <w:proofErr w:type="spellStart"/>
            <w:r w:rsidRPr="00961669">
              <w:rPr>
                <w:rFonts w:asciiTheme="majorHAnsi" w:hAnsiTheme="majorHAnsi"/>
                <w:i/>
                <w:iCs/>
                <w:color w:val="000000" w:themeColor="text1"/>
              </w:rPr>
              <w:t>hh:</w:t>
            </w:r>
            <w:proofErr w:type="gramStart"/>
            <w:r w:rsidRPr="00961669">
              <w:rPr>
                <w:rFonts w:asciiTheme="majorHAnsi" w:hAnsiTheme="majorHAnsi"/>
                <w:i/>
                <w:iCs/>
                <w:color w:val="000000" w:themeColor="text1"/>
              </w:rPr>
              <w:t>mm:ss</w:t>
            </w:r>
            <w:proofErr w:type="spellEnd"/>
            <w:proofErr w:type="gramEnd"/>
            <w:r>
              <w:rPr>
                <w:rFonts w:asciiTheme="majorHAnsi" w:hAnsiTheme="majorHAnsi"/>
                <w:i/>
                <w:iCs/>
                <w:color w:val="000000" w:themeColor="text1"/>
              </w:rPr>
              <w:t xml:space="preserve"> </w:t>
            </w:r>
            <w:r>
              <w:rPr>
                <w:rFonts w:asciiTheme="majorHAnsi" w:hAnsiTheme="majorHAnsi"/>
                <w:color w:val="000000" w:themeColor="text1"/>
              </w:rPr>
              <w:t xml:space="preserve">format. </w:t>
            </w:r>
            <w:r w:rsidR="0034175F" w:rsidRPr="0034175F">
              <w:rPr>
                <w:rFonts w:asciiTheme="majorHAnsi" w:hAnsiTheme="majorHAnsi"/>
                <w:color w:val="000000" w:themeColor="text1"/>
              </w:rPr>
              <w:t>Can p</w:t>
            </w:r>
            <w:r w:rsidRPr="0034175F">
              <w:rPr>
                <w:rFonts w:asciiTheme="majorHAnsi" w:hAnsiTheme="majorHAnsi"/>
                <w:color w:val="000000" w:themeColor="text1"/>
              </w:rPr>
              <w:t xml:space="preserve">ass the value </w:t>
            </w:r>
            <w:r w:rsidRPr="0034175F">
              <w:rPr>
                <w:rFonts w:asciiTheme="majorHAnsi" w:hAnsiTheme="majorHAnsi"/>
                <w:i/>
                <w:iCs/>
                <w:color w:val="000000" w:themeColor="text1"/>
              </w:rPr>
              <w:t xml:space="preserve">null </w:t>
            </w:r>
            <w:r w:rsidRPr="0034175F">
              <w:rPr>
                <w:rFonts w:asciiTheme="majorHAnsi" w:hAnsiTheme="majorHAnsi"/>
                <w:color w:val="000000" w:themeColor="text1"/>
              </w:rPr>
              <w:t>to retrieve all logs for the project</w:t>
            </w:r>
          </w:p>
        </w:tc>
        <w:tc>
          <w:tcPr>
            <w:tcW w:w="2345" w:type="dxa"/>
            <w:vAlign w:val="center"/>
          </w:tcPr>
          <w:p w14:paraId="1E0F2A85" w14:textId="77777777" w:rsidR="00AD431C" w:rsidRPr="006269DD" w:rsidRDefault="00AD431C" w:rsidP="00C17364">
            <w:pPr>
              <w:rPr>
                <w:rFonts w:asciiTheme="majorHAnsi" w:hAnsiTheme="majorHAnsi"/>
                <w:color w:val="000000" w:themeColor="text1"/>
              </w:rPr>
            </w:pPr>
            <w:r w:rsidRPr="006269DD">
              <w:rPr>
                <w:rFonts w:asciiTheme="majorHAnsi" w:hAnsiTheme="majorHAnsi"/>
                <w:color w:val="000000" w:themeColor="text1"/>
              </w:rPr>
              <w:t>Optional</w:t>
            </w:r>
          </w:p>
        </w:tc>
      </w:tr>
      <w:tr w:rsidR="00AD431C" w:rsidRPr="00A23C6E" w14:paraId="28778955" w14:textId="77777777" w:rsidTr="00C17364">
        <w:tc>
          <w:tcPr>
            <w:tcW w:w="1715" w:type="dxa"/>
            <w:gridSpan w:val="2"/>
            <w:vAlign w:val="center"/>
          </w:tcPr>
          <w:p w14:paraId="737ECA41" w14:textId="77777777" w:rsidR="00AD431C" w:rsidRPr="006269DD" w:rsidRDefault="00AD431C" w:rsidP="00C17364">
            <w:pPr>
              <w:rPr>
                <w:rFonts w:asciiTheme="majorHAnsi" w:hAnsiTheme="majorHAnsi"/>
                <w:color w:val="000000" w:themeColor="text1"/>
              </w:rPr>
            </w:pPr>
            <w:r>
              <w:rPr>
                <w:rFonts w:asciiTheme="majorHAnsi" w:hAnsiTheme="majorHAnsi"/>
                <w:color w:val="000000" w:themeColor="text1"/>
              </w:rPr>
              <w:t>End Time</w:t>
            </w:r>
          </w:p>
        </w:tc>
        <w:tc>
          <w:tcPr>
            <w:tcW w:w="1381" w:type="dxa"/>
            <w:vAlign w:val="center"/>
          </w:tcPr>
          <w:p w14:paraId="62221E9D" w14:textId="6ABF1F6D" w:rsidR="00AD431C" w:rsidRPr="000C3531" w:rsidRDefault="002478F8" w:rsidP="00C17364">
            <w:pPr>
              <w:rPr>
                <w:rFonts w:asciiTheme="majorHAnsi" w:hAnsiTheme="majorHAnsi"/>
                <w:color w:val="2E74B5" w:themeColor="accent5" w:themeShade="BF"/>
              </w:rPr>
            </w:pPr>
            <w:proofErr w:type="spellStart"/>
            <w:r>
              <w:rPr>
                <w:rFonts w:asciiTheme="majorHAnsi" w:hAnsiTheme="majorHAnsi"/>
                <w:color w:val="2E74B5" w:themeColor="accent5" w:themeShade="BF"/>
              </w:rPr>
              <w:t>E</w:t>
            </w:r>
            <w:r w:rsidR="00AD431C">
              <w:rPr>
                <w:rFonts w:asciiTheme="majorHAnsi" w:hAnsiTheme="majorHAnsi"/>
                <w:color w:val="2E74B5" w:themeColor="accent5" w:themeShade="BF"/>
              </w:rPr>
              <w:t>ndtime</w:t>
            </w:r>
            <w:proofErr w:type="spellEnd"/>
          </w:p>
        </w:tc>
        <w:tc>
          <w:tcPr>
            <w:tcW w:w="5479" w:type="dxa"/>
            <w:gridSpan w:val="2"/>
            <w:vAlign w:val="center"/>
          </w:tcPr>
          <w:p w14:paraId="51FD68BE" w14:textId="0A6EFEEE" w:rsidR="00AD431C" w:rsidRPr="005721C6" w:rsidRDefault="00AD431C" w:rsidP="00C17364">
            <w:pPr>
              <w:rPr>
                <w:rFonts w:asciiTheme="majorHAnsi" w:hAnsiTheme="majorHAnsi"/>
                <w:color w:val="000000" w:themeColor="text1"/>
              </w:rPr>
            </w:pPr>
            <w:r>
              <w:rPr>
                <w:rFonts w:asciiTheme="majorHAnsi" w:hAnsiTheme="majorHAnsi"/>
                <w:color w:val="000000" w:themeColor="text1"/>
              </w:rPr>
              <w:t xml:space="preserve">The end date and time up to which the logs are required. Should be in </w:t>
            </w:r>
            <w:proofErr w:type="spellStart"/>
            <w:r w:rsidRPr="00961669">
              <w:rPr>
                <w:rFonts w:asciiTheme="majorHAnsi" w:hAnsiTheme="majorHAnsi"/>
                <w:i/>
                <w:iCs/>
                <w:color w:val="000000" w:themeColor="text1"/>
              </w:rPr>
              <w:t>yyyy</w:t>
            </w:r>
            <w:proofErr w:type="spellEnd"/>
            <w:r w:rsidRPr="00961669">
              <w:rPr>
                <w:rFonts w:asciiTheme="majorHAnsi" w:hAnsiTheme="majorHAnsi"/>
                <w:i/>
                <w:iCs/>
                <w:color w:val="000000" w:themeColor="text1"/>
              </w:rPr>
              <w:t xml:space="preserve">-mm-dd </w:t>
            </w:r>
            <w:proofErr w:type="spellStart"/>
            <w:r w:rsidRPr="00961669">
              <w:rPr>
                <w:rFonts w:asciiTheme="majorHAnsi" w:hAnsiTheme="majorHAnsi"/>
                <w:i/>
                <w:iCs/>
                <w:color w:val="000000" w:themeColor="text1"/>
              </w:rPr>
              <w:t>hh:</w:t>
            </w:r>
            <w:proofErr w:type="gramStart"/>
            <w:r w:rsidRPr="00961669">
              <w:rPr>
                <w:rFonts w:asciiTheme="majorHAnsi" w:hAnsiTheme="majorHAnsi"/>
                <w:i/>
                <w:iCs/>
                <w:color w:val="000000" w:themeColor="text1"/>
              </w:rPr>
              <w:t>mm:ss</w:t>
            </w:r>
            <w:proofErr w:type="spellEnd"/>
            <w:proofErr w:type="gramEnd"/>
            <w:r>
              <w:rPr>
                <w:rFonts w:asciiTheme="majorHAnsi" w:hAnsiTheme="majorHAnsi"/>
                <w:i/>
                <w:iCs/>
                <w:color w:val="000000" w:themeColor="text1"/>
              </w:rPr>
              <w:t xml:space="preserve"> </w:t>
            </w:r>
            <w:r>
              <w:rPr>
                <w:rFonts w:asciiTheme="majorHAnsi" w:hAnsiTheme="majorHAnsi"/>
                <w:color w:val="000000" w:themeColor="text1"/>
              </w:rPr>
              <w:t xml:space="preserve">format. </w:t>
            </w:r>
            <w:r w:rsidR="0017611C" w:rsidRPr="002540DE">
              <w:rPr>
                <w:rFonts w:asciiTheme="majorHAnsi" w:hAnsiTheme="majorHAnsi"/>
                <w:color w:val="000000" w:themeColor="text1"/>
              </w:rPr>
              <w:t>Ca</w:t>
            </w:r>
            <w:r w:rsidR="002540DE" w:rsidRPr="002540DE">
              <w:rPr>
                <w:rFonts w:asciiTheme="majorHAnsi" w:hAnsiTheme="majorHAnsi"/>
                <w:color w:val="000000" w:themeColor="text1"/>
              </w:rPr>
              <w:t>n p</w:t>
            </w:r>
            <w:r w:rsidRPr="002540DE">
              <w:rPr>
                <w:rFonts w:asciiTheme="majorHAnsi" w:hAnsiTheme="majorHAnsi"/>
                <w:color w:val="000000" w:themeColor="text1"/>
              </w:rPr>
              <w:t>ass the value null to not specify a specific status</w:t>
            </w:r>
          </w:p>
        </w:tc>
        <w:tc>
          <w:tcPr>
            <w:tcW w:w="2345" w:type="dxa"/>
            <w:vAlign w:val="center"/>
          </w:tcPr>
          <w:p w14:paraId="01A81698" w14:textId="77777777" w:rsidR="00AD431C" w:rsidRPr="000170AB" w:rsidRDefault="00AD431C" w:rsidP="00C17364">
            <w:pPr>
              <w:rPr>
                <w:rFonts w:asciiTheme="majorHAnsi" w:hAnsiTheme="majorHAnsi"/>
                <w:color w:val="000000" w:themeColor="text1"/>
              </w:rPr>
            </w:pPr>
            <w:r w:rsidRPr="006269DD">
              <w:rPr>
                <w:rFonts w:asciiTheme="majorHAnsi" w:hAnsiTheme="majorHAnsi"/>
                <w:color w:val="000000" w:themeColor="text1"/>
              </w:rPr>
              <w:t>Optional</w:t>
            </w:r>
          </w:p>
        </w:tc>
      </w:tr>
      <w:tr w:rsidR="00AD431C" w:rsidRPr="00A23C6E" w14:paraId="4E86F615" w14:textId="77777777" w:rsidTr="00C17364">
        <w:tc>
          <w:tcPr>
            <w:tcW w:w="1715" w:type="dxa"/>
            <w:gridSpan w:val="2"/>
            <w:vAlign w:val="center"/>
          </w:tcPr>
          <w:p w14:paraId="0CDC39A1" w14:textId="77777777" w:rsidR="00AD431C" w:rsidRPr="006269DD" w:rsidRDefault="00AD431C" w:rsidP="00C17364">
            <w:pPr>
              <w:rPr>
                <w:rFonts w:asciiTheme="majorHAnsi" w:hAnsiTheme="majorHAnsi"/>
                <w:color w:val="000000" w:themeColor="text1"/>
              </w:rPr>
            </w:pPr>
            <w:r>
              <w:rPr>
                <w:rFonts w:asciiTheme="majorHAnsi" w:hAnsiTheme="majorHAnsi"/>
                <w:color w:val="000000" w:themeColor="text1"/>
              </w:rPr>
              <w:t>Offset</w:t>
            </w:r>
          </w:p>
        </w:tc>
        <w:tc>
          <w:tcPr>
            <w:tcW w:w="1381" w:type="dxa"/>
            <w:vAlign w:val="center"/>
          </w:tcPr>
          <w:p w14:paraId="779B99DB" w14:textId="5997C254" w:rsidR="00AD431C" w:rsidRPr="009F48ED" w:rsidRDefault="002478F8" w:rsidP="00C17364">
            <w:pPr>
              <w:rPr>
                <w:rFonts w:asciiTheme="majorHAnsi" w:hAnsiTheme="majorHAnsi"/>
                <w:color w:val="2E74B5" w:themeColor="accent5" w:themeShade="BF"/>
              </w:rPr>
            </w:pPr>
            <w:r>
              <w:rPr>
                <w:rFonts w:asciiTheme="majorHAnsi" w:hAnsiTheme="majorHAnsi"/>
                <w:color w:val="2E74B5" w:themeColor="accent5" w:themeShade="BF"/>
              </w:rPr>
              <w:t>O</w:t>
            </w:r>
            <w:r w:rsidR="00AD431C">
              <w:rPr>
                <w:rFonts w:asciiTheme="majorHAnsi" w:hAnsiTheme="majorHAnsi"/>
                <w:color w:val="2E74B5" w:themeColor="accent5" w:themeShade="BF"/>
              </w:rPr>
              <w:t>ffset</w:t>
            </w:r>
          </w:p>
        </w:tc>
        <w:tc>
          <w:tcPr>
            <w:tcW w:w="5479" w:type="dxa"/>
            <w:gridSpan w:val="2"/>
            <w:vAlign w:val="center"/>
          </w:tcPr>
          <w:p w14:paraId="276A703E" w14:textId="77777777" w:rsidR="00AD431C" w:rsidRPr="00E42232" w:rsidRDefault="00AD431C" w:rsidP="00C17364">
            <w:pPr>
              <w:rPr>
                <w:rFonts w:asciiTheme="majorHAnsi" w:hAnsiTheme="majorHAnsi"/>
                <w:color w:val="000000" w:themeColor="text1"/>
              </w:rPr>
            </w:pPr>
            <w:r w:rsidRPr="00E42232">
              <w:rPr>
                <w:rFonts w:asciiTheme="majorHAnsi" w:hAnsiTheme="majorHAnsi"/>
                <w:color w:val="000000" w:themeColor="text1"/>
              </w:rPr>
              <w:t>Index of the record</w:t>
            </w:r>
          </w:p>
        </w:tc>
        <w:tc>
          <w:tcPr>
            <w:tcW w:w="2345" w:type="dxa"/>
            <w:vAlign w:val="center"/>
          </w:tcPr>
          <w:p w14:paraId="3960B831" w14:textId="77777777" w:rsidR="00AD431C" w:rsidRPr="00CB3693" w:rsidRDefault="00AD431C" w:rsidP="00C17364">
            <w:pPr>
              <w:rPr>
                <w:rFonts w:asciiTheme="majorHAnsi" w:hAnsiTheme="majorHAnsi"/>
                <w:color w:val="000000" w:themeColor="text1"/>
              </w:rPr>
            </w:pPr>
            <w:r>
              <w:rPr>
                <w:rFonts w:asciiTheme="majorHAnsi" w:hAnsiTheme="majorHAnsi"/>
                <w:color w:val="000000" w:themeColor="text1"/>
              </w:rPr>
              <w:t>Yes</w:t>
            </w:r>
          </w:p>
        </w:tc>
      </w:tr>
      <w:tr w:rsidR="00AD431C" w:rsidRPr="00A23C6E" w14:paraId="1CAA1B41" w14:textId="77777777" w:rsidTr="00C17364">
        <w:tc>
          <w:tcPr>
            <w:tcW w:w="1715" w:type="dxa"/>
            <w:gridSpan w:val="2"/>
            <w:vAlign w:val="center"/>
          </w:tcPr>
          <w:p w14:paraId="2A9B6C01" w14:textId="77777777" w:rsidR="00AD431C" w:rsidRDefault="00AD431C" w:rsidP="00C17364">
            <w:pPr>
              <w:rPr>
                <w:rFonts w:asciiTheme="majorHAnsi" w:hAnsiTheme="majorHAnsi"/>
                <w:color w:val="000000" w:themeColor="text1"/>
              </w:rPr>
            </w:pPr>
            <w:r>
              <w:rPr>
                <w:rFonts w:asciiTheme="majorHAnsi" w:hAnsiTheme="majorHAnsi"/>
                <w:color w:val="000000" w:themeColor="text1"/>
              </w:rPr>
              <w:t>Page Size</w:t>
            </w:r>
          </w:p>
        </w:tc>
        <w:tc>
          <w:tcPr>
            <w:tcW w:w="1381" w:type="dxa"/>
            <w:vAlign w:val="center"/>
          </w:tcPr>
          <w:p w14:paraId="278B3D2E" w14:textId="5C871DA4" w:rsidR="00AD431C" w:rsidRDefault="002478F8" w:rsidP="00C17364">
            <w:pPr>
              <w:rPr>
                <w:rFonts w:asciiTheme="majorHAnsi" w:hAnsiTheme="majorHAnsi"/>
                <w:color w:val="2E74B5" w:themeColor="accent5" w:themeShade="BF"/>
              </w:rPr>
            </w:pPr>
            <w:r>
              <w:rPr>
                <w:rFonts w:asciiTheme="majorHAnsi" w:hAnsiTheme="majorHAnsi"/>
                <w:color w:val="2E74B5" w:themeColor="accent5" w:themeShade="BF"/>
              </w:rPr>
              <w:t>S</w:t>
            </w:r>
            <w:r w:rsidR="00AD431C">
              <w:rPr>
                <w:rFonts w:asciiTheme="majorHAnsi" w:hAnsiTheme="majorHAnsi"/>
                <w:color w:val="2E74B5" w:themeColor="accent5" w:themeShade="BF"/>
              </w:rPr>
              <w:t>ize</w:t>
            </w:r>
          </w:p>
        </w:tc>
        <w:tc>
          <w:tcPr>
            <w:tcW w:w="5479" w:type="dxa"/>
            <w:gridSpan w:val="2"/>
            <w:vAlign w:val="center"/>
          </w:tcPr>
          <w:p w14:paraId="23B6C6E2" w14:textId="1E41EC3C" w:rsidR="00AD431C" w:rsidRPr="00E42232" w:rsidRDefault="00AD431C" w:rsidP="00C17364">
            <w:pPr>
              <w:rPr>
                <w:rFonts w:asciiTheme="majorHAnsi" w:hAnsiTheme="majorHAnsi"/>
                <w:color w:val="000000" w:themeColor="text1"/>
              </w:rPr>
            </w:pPr>
            <w:r w:rsidRPr="00E42232">
              <w:rPr>
                <w:rFonts w:asciiTheme="majorHAnsi" w:hAnsiTheme="majorHAnsi"/>
                <w:color w:val="000000" w:themeColor="text1"/>
              </w:rPr>
              <w:t>Page size</w:t>
            </w:r>
            <w:r w:rsidR="00E42232">
              <w:rPr>
                <w:rFonts w:asciiTheme="majorHAnsi" w:hAnsiTheme="majorHAnsi"/>
                <w:color w:val="000000" w:themeColor="text1"/>
              </w:rPr>
              <w:t xml:space="preserve"> determines the no. of records per page</w:t>
            </w:r>
          </w:p>
        </w:tc>
        <w:tc>
          <w:tcPr>
            <w:tcW w:w="2345" w:type="dxa"/>
            <w:vAlign w:val="center"/>
          </w:tcPr>
          <w:p w14:paraId="35F89648" w14:textId="77777777" w:rsidR="00AD431C" w:rsidRDefault="00AD431C" w:rsidP="00C17364">
            <w:pPr>
              <w:rPr>
                <w:rFonts w:asciiTheme="majorHAnsi" w:hAnsiTheme="majorHAnsi"/>
                <w:color w:val="000000" w:themeColor="text1"/>
              </w:rPr>
            </w:pPr>
            <w:r>
              <w:rPr>
                <w:rFonts w:asciiTheme="majorHAnsi" w:hAnsiTheme="majorHAnsi"/>
                <w:color w:val="000000" w:themeColor="text1"/>
              </w:rPr>
              <w:t>Yes</w:t>
            </w:r>
          </w:p>
        </w:tc>
      </w:tr>
      <w:tr w:rsidR="00AD431C" w14:paraId="3E332C80" w14:textId="77777777" w:rsidTr="00C17364">
        <w:tc>
          <w:tcPr>
            <w:tcW w:w="1715" w:type="dxa"/>
            <w:gridSpan w:val="2"/>
            <w:tcBorders>
              <w:top w:val="nil"/>
              <w:left w:val="nil"/>
              <w:bottom w:val="nil"/>
              <w:right w:val="nil"/>
            </w:tcBorders>
            <w:shd w:val="clear" w:color="auto" w:fill="auto"/>
            <w:vAlign w:val="center"/>
          </w:tcPr>
          <w:p w14:paraId="0526B224" w14:textId="77777777" w:rsidR="00D07085" w:rsidRDefault="00D07085" w:rsidP="00C17364">
            <w:pPr>
              <w:rPr>
                <w:rFonts w:asciiTheme="majorHAnsi" w:hAnsiTheme="majorHAnsi"/>
                <w:i/>
                <w:iCs/>
              </w:rPr>
            </w:pPr>
          </w:p>
          <w:p w14:paraId="092AC91E" w14:textId="77777777" w:rsidR="00D07085" w:rsidRDefault="00D07085" w:rsidP="00C17364">
            <w:pPr>
              <w:rPr>
                <w:rFonts w:asciiTheme="majorHAnsi" w:hAnsiTheme="majorHAnsi"/>
                <w:i/>
                <w:iCs/>
              </w:rPr>
            </w:pPr>
          </w:p>
          <w:p w14:paraId="44E450F3" w14:textId="388CB5E4" w:rsidR="00AD431C" w:rsidRPr="007B1D64" w:rsidRDefault="00AD431C" w:rsidP="00C17364">
            <w:pPr>
              <w:rPr>
                <w:rFonts w:asciiTheme="majorHAnsi" w:hAnsiTheme="majorHAnsi"/>
                <w:b/>
                <w:bCs/>
                <w:i/>
                <w:iCs/>
              </w:rPr>
            </w:pPr>
            <w:r w:rsidRPr="007B1D64">
              <w:rPr>
                <w:rFonts w:asciiTheme="majorHAnsi" w:hAnsiTheme="majorHAnsi"/>
                <w:i/>
                <w:iCs/>
              </w:rPr>
              <w:t xml:space="preserve">Table </w:t>
            </w:r>
            <w:r>
              <w:rPr>
                <w:rFonts w:asciiTheme="majorHAnsi" w:hAnsiTheme="majorHAnsi"/>
                <w:i/>
                <w:iCs/>
              </w:rPr>
              <w:t>9</w:t>
            </w:r>
          </w:p>
        </w:tc>
        <w:tc>
          <w:tcPr>
            <w:tcW w:w="1381" w:type="dxa"/>
            <w:tcBorders>
              <w:top w:val="nil"/>
              <w:left w:val="nil"/>
              <w:bottom w:val="nil"/>
              <w:right w:val="nil"/>
            </w:tcBorders>
            <w:shd w:val="clear" w:color="auto" w:fill="auto"/>
            <w:vAlign w:val="center"/>
          </w:tcPr>
          <w:p w14:paraId="060246EF" w14:textId="77777777" w:rsidR="00AD431C" w:rsidRDefault="00AD431C" w:rsidP="00C17364">
            <w:pPr>
              <w:rPr>
                <w:rFonts w:asciiTheme="majorHAnsi" w:hAnsiTheme="majorHAnsi"/>
                <w:b/>
                <w:bCs/>
              </w:rPr>
            </w:pPr>
          </w:p>
        </w:tc>
        <w:tc>
          <w:tcPr>
            <w:tcW w:w="5479" w:type="dxa"/>
            <w:gridSpan w:val="2"/>
            <w:tcBorders>
              <w:top w:val="nil"/>
              <w:left w:val="nil"/>
              <w:bottom w:val="nil"/>
              <w:right w:val="nil"/>
            </w:tcBorders>
            <w:shd w:val="clear" w:color="auto" w:fill="auto"/>
            <w:vAlign w:val="center"/>
          </w:tcPr>
          <w:p w14:paraId="2067EB55" w14:textId="77777777" w:rsidR="00AD431C" w:rsidRDefault="00AD431C" w:rsidP="00C17364">
            <w:pPr>
              <w:jc w:val="center"/>
              <w:rPr>
                <w:rFonts w:asciiTheme="majorHAnsi" w:hAnsiTheme="majorHAnsi"/>
                <w:b/>
                <w:bCs/>
              </w:rPr>
            </w:pPr>
          </w:p>
        </w:tc>
        <w:tc>
          <w:tcPr>
            <w:tcW w:w="2345" w:type="dxa"/>
            <w:tcBorders>
              <w:top w:val="nil"/>
              <w:left w:val="nil"/>
              <w:bottom w:val="nil"/>
              <w:right w:val="nil"/>
            </w:tcBorders>
            <w:shd w:val="clear" w:color="auto" w:fill="auto"/>
            <w:vAlign w:val="center"/>
          </w:tcPr>
          <w:p w14:paraId="4DBBF1AC" w14:textId="77777777" w:rsidR="00AD431C" w:rsidRDefault="00AD431C" w:rsidP="00C17364">
            <w:pPr>
              <w:rPr>
                <w:rFonts w:asciiTheme="majorHAnsi" w:hAnsiTheme="majorHAnsi"/>
                <w:b/>
                <w:bCs/>
              </w:rPr>
            </w:pPr>
          </w:p>
        </w:tc>
      </w:tr>
      <w:tr w:rsidR="00AD431C" w14:paraId="275FDD3F" w14:textId="77777777" w:rsidTr="00C17364">
        <w:trPr>
          <w:trHeight w:val="313"/>
        </w:trPr>
        <w:tc>
          <w:tcPr>
            <w:tcW w:w="10920" w:type="dxa"/>
            <w:gridSpan w:val="6"/>
            <w:shd w:val="clear" w:color="auto" w:fill="002060"/>
          </w:tcPr>
          <w:p w14:paraId="4C3EFC3F" w14:textId="77777777" w:rsidR="00AD431C" w:rsidRDefault="00AD431C" w:rsidP="00C17364">
            <w:pPr>
              <w:jc w:val="center"/>
              <w:rPr>
                <w:rFonts w:asciiTheme="majorHAnsi" w:hAnsiTheme="majorHAnsi"/>
                <w:b/>
                <w:bCs/>
              </w:rPr>
            </w:pPr>
            <w:r>
              <w:rPr>
                <w:rFonts w:asciiTheme="majorHAnsi" w:hAnsiTheme="majorHAnsi"/>
                <w:b/>
                <w:bCs/>
              </w:rPr>
              <w:t>Examples</w:t>
            </w:r>
          </w:p>
        </w:tc>
      </w:tr>
      <w:tr w:rsidR="00AD431C" w:rsidRPr="00EB0699" w14:paraId="5163F4F9" w14:textId="77777777" w:rsidTr="00C17364">
        <w:trPr>
          <w:trHeight w:val="313"/>
        </w:trPr>
        <w:tc>
          <w:tcPr>
            <w:tcW w:w="1696" w:type="dxa"/>
            <w:vMerge w:val="restart"/>
            <w:vAlign w:val="center"/>
          </w:tcPr>
          <w:p w14:paraId="23B783FE" w14:textId="77777777" w:rsidR="00AD431C" w:rsidRPr="006269DD" w:rsidRDefault="00AD431C" w:rsidP="00C17364">
            <w:pPr>
              <w:rPr>
                <w:rFonts w:asciiTheme="majorHAnsi" w:hAnsiTheme="majorHAnsi"/>
                <w:color w:val="000000" w:themeColor="text1"/>
              </w:rPr>
            </w:pPr>
            <w:r>
              <w:rPr>
                <w:rFonts w:asciiTheme="majorHAnsi" w:hAnsiTheme="majorHAnsi"/>
                <w:color w:val="000000" w:themeColor="text1"/>
              </w:rPr>
              <w:t>SMS LOGS via REST API</w:t>
            </w:r>
          </w:p>
          <w:p w14:paraId="524F7366" w14:textId="77777777" w:rsidR="00AD431C" w:rsidRPr="006269DD" w:rsidRDefault="00AD431C" w:rsidP="00C17364">
            <w:pPr>
              <w:rPr>
                <w:rFonts w:asciiTheme="majorHAnsi" w:hAnsiTheme="majorHAnsi"/>
                <w:color w:val="000000" w:themeColor="text1"/>
              </w:rPr>
            </w:pPr>
          </w:p>
        </w:tc>
        <w:tc>
          <w:tcPr>
            <w:tcW w:w="1455" w:type="dxa"/>
            <w:gridSpan w:val="3"/>
            <w:vAlign w:val="center"/>
          </w:tcPr>
          <w:p w14:paraId="1AD0A3A9" w14:textId="77777777" w:rsidR="00AD431C" w:rsidRDefault="00AD431C" w:rsidP="00C17364">
            <w:pPr>
              <w:rPr>
                <w:rFonts w:asciiTheme="majorHAnsi" w:hAnsiTheme="majorHAnsi"/>
                <w:color w:val="000000" w:themeColor="text1"/>
              </w:rPr>
            </w:pPr>
            <w:r w:rsidRPr="00371914">
              <w:rPr>
                <w:rFonts w:asciiTheme="majorHAnsi" w:hAnsiTheme="majorHAnsi"/>
                <w:color w:val="000000" w:themeColor="text1"/>
              </w:rPr>
              <w:t>Request</w:t>
            </w:r>
            <w:r w:rsidR="004D26A1">
              <w:rPr>
                <w:rFonts w:asciiTheme="majorHAnsi" w:hAnsiTheme="majorHAnsi"/>
                <w:color w:val="000000" w:themeColor="text1"/>
              </w:rPr>
              <w:t xml:space="preserve">  </w:t>
            </w:r>
          </w:p>
          <w:p w14:paraId="4D0AFEE0" w14:textId="46454A4D" w:rsidR="004D26A1" w:rsidRPr="00371914" w:rsidRDefault="004D26A1" w:rsidP="00C17364">
            <w:pPr>
              <w:rPr>
                <w:rFonts w:asciiTheme="majorHAnsi" w:hAnsiTheme="majorHAnsi"/>
                <w:color w:val="000000" w:themeColor="text1"/>
              </w:rPr>
            </w:pPr>
          </w:p>
        </w:tc>
        <w:tc>
          <w:tcPr>
            <w:tcW w:w="7769" w:type="dxa"/>
            <w:gridSpan w:val="2"/>
            <w:vAlign w:val="center"/>
          </w:tcPr>
          <w:p w14:paraId="39E0A3A7" w14:textId="77777777" w:rsidR="00AD431C" w:rsidRDefault="00AD431C" w:rsidP="00C17364">
            <w:pPr>
              <w:rPr>
                <w:rFonts w:asciiTheme="majorHAnsi" w:hAnsiTheme="majorHAnsi"/>
                <w:color w:val="2E74B5" w:themeColor="accent5" w:themeShade="BF"/>
              </w:rPr>
            </w:pPr>
            <w:r w:rsidRPr="005436FA">
              <w:rPr>
                <w:rFonts w:asciiTheme="majorHAnsi" w:hAnsiTheme="majorHAnsi"/>
                <w:color w:val="2E74B5" w:themeColor="accent5" w:themeShade="BF"/>
              </w:rPr>
              <w:t>curl -X GET --header 'Accept: application/json' 'https://proxy.vox-cpaas.com/</w:t>
            </w:r>
            <w:proofErr w:type="spellStart"/>
            <w:r w:rsidRPr="005436FA">
              <w:rPr>
                <w:rFonts w:asciiTheme="majorHAnsi" w:hAnsiTheme="majorHAnsi"/>
                <w:color w:val="2E74B5" w:themeColor="accent5" w:themeShade="BF"/>
              </w:rPr>
              <w:t>api</w:t>
            </w:r>
            <w:proofErr w:type="spellEnd"/>
            <w:r w:rsidRPr="005436FA">
              <w:rPr>
                <w:rFonts w:asciiTheme="majorHAnsi" w:hAnsiTheme="majorHAnsi"/>
                <w:color w:val="2E74B5" w:themeColor="accent5" w:themeShade="BF"/>
              </w:rPr>
              <w:t>/</w:t>
            </w:r>
            <w:proofErr w:type="spellStart"/>
            <w:r w:rsidRPr="005436FA">
              <w:rPr>
                <w:rFonts w:asciiTheme="majorHAnsi" w:hAnsiTheme="majorHAnsi"/>
                <w:color w:val="2E74B5" w:themeColor="accent5" w:themeShade="BF"/>
              </w:rPr>
              <w:t>getsmshistory</w:t>
            </w:r>
            <w:proofErr w:type="spellEnd"/>
            <w:r w:rsidRPr="005436FA">
              <w:rPr>
                <w:rFonts w:asciiTheme="majorHAnsi" w:hAnsiTheme="majorHAnsi"/>
                <w:color w:val="2E74B5" w:themeColor="accent5" w:themeShade="BF"/>
              </w:rPr>
              <w:t>?</w:t>
            </w:r>
            <w:r>
              <w:t xml:space="preserve"> </w:t>
            </w:r>
            <w:r w:rsidRPr="005436FA">
              <w:rPr>
                <w:rFonts w:asciiTheme="majorHAnsi" w:hAnsiTheme="majorHAnsi"/>
                <w:color w:val="2E74B5" w:themeColor="accent5" w:themeShade="BF"/>
              </w:rPr>
              <w:t>projectid=</w:t>
            </w:r>
            <w:proofErr w:type="spellStart"/>
            <w:r w:rsidRPr="005436FA">
              <w:rPr>
                <w:rFonts w:asciiTheme="majorHAnsi" w:hAnsiTheme="majorHAnsi"/>
                <w:color w:val="2E74B5" w:themeColor="accent5" w:themeShade="BF"/>
              </w:rPr>
              <w:t>xxxx_xxxxx_xxxxx_xxxxxx</w:t>
            </w:r>
            <w:proofErr w:type="spellEnd"/>
          </w:p>
          <w:p w14:paraId="79F3140F" w14:textId="77777777" w:rsidR="00AD431C" w:rsidRDefault="00AD431C" w:rsidP="00C17364">
            <w:pPr>
              <w:rPr>
                <w:rFonts w:asciiTheme="majorHAnsi" w:hAnsiTheme="majorHAnsi"/>
                <w:color w:val="2E74B5" w:themeColor="accent5" w:themeShade="BF"/>
              </w:rPr>
            </w:pPr>
            <w:r w:rsidRPr="005A3061">
              <w:rPr>
                <w:rFonts w:asciiTheme="majorHAnsi" w:hAnsiTheme="majorHAnsi"/>
                <w:color w:val="2E74B5" w:themeColor="accent5" w:themeShade="BF"/>
              </w:rPr>
              <w:t>&amp;authtoken=xxxx_xxxxx_xxxxx_xxxx&amp;status=NULL&amp;tonumber=NULL&amp;starttime=NULL</w:t>
            </w:r>
          </w:p>
          <w:p w14:paraId="7F203E69" w14:textId="77777777" w:rsidR="00AD431C" w:rsidRDefault="00AD431C" w:rsidP="00C17364">
            <w:pPr>
              <w:rPr>
                <w:rFonts w:asciiTheme="majorHAnsi" w:hAnsiTheme="majorHAnsi"/>
                <w:color w:val="2E74B5" w:themeColor="accent5" w:themeShade="BF"/>
              </w:rPr>
            </w:pPr>
            <w:r w:rsidRPr="005A3061">
              <w:rPr>
                <w:rFonts w:asciiTheme="majorHAnsi" w:hAnsiTheme="majorHAnsi"/>
                <w:color w:val="2E74B5" w:themeColor="accent5" w:themeShade="BF"/>
              </w:rPr>
              <w:t>&amp;</w:t>
            </w:r>
            <w:proofErr w:type="spellStart"/>
            <w:r w:rsidRPr="005A3061">
              <w:rPr>
                <w:rFonts w:asciiTheme="majorHAnsi" w:hAnsiTheme="majorHAnsi"/>
                <w:color w:val="2E74B5" w:themeColor="accent5" w:themeShade="BF"/>
              </w:rPr>
              <w:t>endtime</w:t>
            </w:r>
            <w:proofErr w:type="spellEnd"/>
            <w:r w:rsidRPr="005A3061">
              <w:rPr>
                <w:rFonts w:asciiTheme="majorHAnsi" w:hAnsiTheme="majorHAnsi"/>
                <w:color w:val="2E74B5" w:themeColor="accent5" w:themeShade="BF"/>
              </w:rPr>
              <w:t>=</w:t>
            </w:r>
            <w:proofErr w:type="spellStart"/>
            <w:r w:rsidRPr="005A3061">
              <w:rPr>
                <w:rFonts w:asciiTheme="majorHAnsi" w:hAnsiTheme="majorHAnsi"/>
                <w:color w:val="2E74B5" w:themeColor="accent5" w:themeShade="BF"/>
              </w:rPr>
              <w:t>NULL&amp;offset</w:t>
            </w:r>
            <w:proofErr w:type="spellEnd"/>
            <w:r w:rsidRPr="005A3061">
              <w:rPr>
                <w:rFonts w:asciiTheme="majorHAnsi" w:hAnsiTheme="majorHAnsi"/>
                <w:color w:val="2E74B5" w:themeColor="accent5" w:themeShade="BF"/>
              </w:rPr>
              <w:t>=0&amp;size=1'</w:t>
            </w:r>
          </w:p>
          <w:p w14:paraId="7D556DD8" w14:textId="4973F98C" w:rsidR="000910AD" w:rsidRPr="000910AD" w:rsidRDefault="000910AD" w:rsidP="00C17364">
            <w:pPr>
              <w:rPr>
                <w:rFonts w:asciiTheme="majorHAnsi" w:hAnsiTheme="majorHAnsi"/>
              </w:rPr>
            </w:pPr>
            <w:r>
              <w:rPr>
                <w:rFonts w:asciiTheme="majorHAnsi" w:hAnsiTheme="majorHAnsi"/>
              </w:rPr>
              <w:t xml:space="preserve">Note – The page size is set to 1 so this </w:t>
            </w:r>
            <w:r w:rsidR="00F97BF1">
              <w:rPr>
                <w:rFonts w:asciiTheme="majorHAnsi" w:hAnsiTheme="majorHAnsi"/>
              </w:rPr>
              <w:t>is a request for 1 record</w:t>
            </w:r>
          </w:p>
        </w:tc>
      </w:tr>
      <w:tr w:rsidR="00AD431C" w:rsidRPr="00EB0699" w14:paraId="24FD2763" w14:textId="77777777" w:rsidTr="00C17364">
        <w:trPr>
          <w:trHeight w:val="327"/>
        </w:trPr>
        <w:tc>
          <w:tcPr>
            <w:tcW w:w="1696" w:type="dxa"/>
            <w:vMerge/>
            <w:vAlign w:val="center"/>
          </w:tcPr>
          <w:p w14:paraId="02B9D7E4" w14:textId="77777777" w:rsidR="00AD431C" w:rsidRPr="006269DD" w:rsidRDefault="00AD431C" w:rsidP="00C17364">
            <w:pPr>
              <w:rPr>
                <w:rFonts w:asciiTheme="majorHAnsi" w:hAnsiTheme="majorHAnsi"/>
                <w:color w:val="000000" w:themeColor="text1"/>
              </w:rPr>
            </w:pPr>
          </w:p>
        </w:tc>
        <w:tc>
          <w:tcPr>
            <w:tcW w:w="1455" w:type="dxa"/>
            <w:gridSpan w:val="3"/>
            <w:vAlign w:val="center"/>
          </w:tcPr>
          <w:p w14:paraId="2E9BFABB" w14:textId="3EF42911" w:rsidR="00AD431C" w:rsidRPr="00371914" w:rsidRDefault="00AD431C" w:rsidP="00C17364">
            <w:pPr>
              <w:rPr>
                <w:rFonts w:asciiTheme="majorHAnsi" w:hAnsiTheme="majorHAnsi"/>
                <w:color w:val="000000" w:themeColor="text1"/>
              </w:rPr>
            </w:pPr>
            <w:r w:rsidRPr="00371914">
              <w:rPr>
                <w:rFonts w:asciiTheme="majorHAnsi" w:hAnsiTheme="majorHAnsi"/>
                <w:color w:val="000000" w:themeColor="text1"/>
              </w:rPr>
              <w:t>Success Output</w:t>
            </w:r>
          </w:p>
        </w:tc>
        <w:tc>
          <w:tcPr>
            <w:tcW w:w="7769" w:type="dxa"/>
            <w:gridSpan w:val="2"/>
            <w:vAlign w:val="center"/>
          </w:tcPr>
          <w:p w14:paraId="30EE948E" w14:textId="77777777" w:rsidR="00AD431C" w:rsidRPr="00073C6E" w:rsidRDefault="00AD431C" w:rsidP="00C17364">
            <w:pPr>
              <w:rPr>
                <w:rFonts w:asciiTheme="majorHAnsi" w:hAnsiTheme="majorHAnsi"/>
                <w:color w:val="2E74B5" w:themeColor="accent5" w:themeShade="BF"/>
              </w:rPr>
            </w:pPr>
          </w:p>
          <w:p w14:paraId="4BC5D40B"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"data": {</w:t>
            </w:r>
          </w:p>
          <w:p w14:paraId="7F647645"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"message": [</w:t>
            </w:r>
          </w:p>
          <w:p w14:paraId="4C1A31D2"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
          <w:p w14:paraId="23F62FC4"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"id": 1234567,</w:t>
            </w:r>
          </w:p>
          <w:p w14:paraId="369329F3"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roofErr w:type="spellStart"/>
            <w:r w:rsidRPr="00073C6E">
              <w:rPr>
                <w:rFonts w:asciiTheme="majorHAnsi" w:hAnsiTheme="majorHAnsi"/>
                <w:color w:val="2E74B5" w:themeColor="accent5" w:themeShade="BF"/>
              </w:rPr>
              <w:t>fromnumber</w:t>
            </w:r>
            <w:proofErr w:type="spellEnd"/>
            <w:r w:rsidRPr="00073C6E">
              <w:rPr>
                <w:rFonts w:asciiTheme="majorHAnsi" w:hAnsiTheme="majorHAnsi"/>
                <w:color w:val="2E74B5" w:themeColor="accent5" w:themeShade="BF"/>
              </w:rPr>
              <w:t>": "</w:t>
            </w:r>
            <w:proofErr w:type="spellStart"/>
            <w:r>
              <w:rPr>
                <w:rFonts w:asciiTheme="majorHAnsi" w:hAnsiTheme="majorHAnsi"/>
                <w:color w:val="2E74B5" w:themeColor="accent5" w:themeShade="BF"/>
              </w:rPr>
              <w:t>xxxxxxxxx</w:t>
            </w:r>
            <w:proofErr w:type="spellEnd"/>
            <w:r w:rsidRPr="00073C6E">
              <w:rPr>
                <w:rFonts w:asciiTheme="majorHAnsi" w:hAnsiTheme="majorHAnsi"/>
                <w:color w:val="2E74B5" w:themeColor="accent5" w:themeShade="BF"/>
              </w:rPr>
              <w:t>",</w:t>
            </w:r>
          </w:p>
          <w:p w14:paraId="46BD2E83"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roofErr w:type="spellStart"/>
            <w:r w:rsidRPr="00073C6E">
              <w:rPr>
                <w:rFonts w:asciiTheme="majorHAnsi" w:hAnsiTheme="majorHAnsi"/>
                <w:color w:val="2E74B5" w:themeColor="accent5" w:themeShade="BF"/>
              </w:rPr>
              <w:t>tonumber</w:t>
            </w:r>
            <w:proofErr w:type="spellEnd"/>
            <w:r w:rsidRPr="00073C6E">
              <w:rPr>
                <w:rFonts w:asciiTheme="majorHAnsi" w:hAnsiTheme="majorHAnsi"/>
                <w:color w:val="2E74B5" w:themeColor="accent5" w:themeShade="BF"/>
              </w:rPr>
              <w:t>": "</w:t>
            </w:r>
            <w:proofErr w:type="spellStart"/>
            <w:r w:rsidRPr="00073C6E">
              <w:rPr>
                <w:rFonts w:asciiTheme="majorHAnsi" w:hAnsiTheme="majorHAnsi"/>
                <w:color w:val="2E74B5" w:themeColor="accent5" w:themeShade="BF"/>
              </w:rPr>
              <w:t>xxxxxxxxxxx</w:t>
            </w:r>
            <w:proofErr w:type="spellEnd"/>
            <w:r w:rsidRPr="00073C6E">
              <w:rPr>
                <w:rFonts w:asciiTheme="majorHAnsi" w:hAnsiTheme="majorHAnsi"/>
                <w:color w:val="2E74B5" w:themeColor="accent5" w:themeShade="BF"/>
              </w:rPr>
              <w:t>",</w:t>
            </w:r>
          </w:p>
          <w:p w14:paraId="62AE2C42"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"message": "-",</w:t>
            </w:r>
          </w:p>
          <w:p w14:paraId="4EE4C38E"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roofErr w:type="spellStart"/>
            <w:r w:rsidRPr="00073C6E">
              <w:rPr>
                <w:rFonts w:asciiTheme="majorHAnsi" w:hAnsiTheme="majorHAnsi"/>
                <w:color w:val="2E74B5" w:themeColor="accent5" w:themeShade="BF"/>
              </w:rPr>
              <w:t>accountid</w:t>
            </w:r>
            <w:proofErr w:type="spellEnd"/>
            <w:r w:rsidRPr="00073C6E">
              <w:rPr>
                <w:rFonts w:asciiTheme="majorHAnsi" w:hAnsiTheme="majorHAnsi"/>
                <w:color w:val="2E74B5" w:themeColor="accent5" w:themeShade="BF"/>
              </w:rPr>
              <w:t>": xxx,</w:t>
            </w:r>
          </w:p>
          <w:p w14:paraId="392F07C9"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"projectid": "</w:t>
            </w:r>
            <w:proofErr w:type="spellStart"/>
            <w:r w:rsidRPr="00073C6E">
              <w:rPr>
                <w:rFonts w:asciiTheme="majorHAnsi" w:hAnsiTheme="majorHAnsi"/>
                <w:color w:val="2E74B5" w:themeColor="accent5" w:themeShade="BF"/>
              </w:rPr>
              <w:t>xxxx_xxxxx_xxxxx_xxxxx_xxxxx</w:t>
            </w:r>
            <w:proofErr w:type="spellEnd"/>
            <w:r w:rsidRPr="00073C6E">
              <w:rPr>
                <w:rFonts w:asciiTheme="majorHAnsi" w:hAnsiTheme="majorHAnsi"/>
                <w:color w:val="2E74B5" w:themeColor="accent5" w:themeShade="BF"/>
              </w:rPr>
              <w:t>",</w:t>
            </w:r>
          </w:p>
          <w:p w14:paraId="5C4A84C2"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"status": "DELIVRD",</w:t>
            </w:r>
          </w:p>
          <w:p w14:paraId="31D3DF0B"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lastRenderedPageBreak/>
              <w:t xml:space="preserve">        "</w:t>
            </w:r>
            <w:proofErr w:type="spellStart"/>
            <w:r w:rsidRPr="00073C6E">
              <w:rPr>
                <w:rFonts w:asciiTheme="majorHAnsi" w:hAnsiTheme="majorHAnsi"/>
                <w:color w:val="2E74B5" w:themeColor="accent5" w:themeShade="BF"/>
              </w:rPr>
              <w:t>sms_gateway</w:t>
            </w:r>
            <w:proofErr w:type="spellEnd"/>
            <w:r w:rsidRPr="00073C6E">
              <w:rPr>
                <w:rFonts w:asciiTheme="majorHAnsi" w:hAnsiTheme="majorHAnsi"/>
                <w:color w:val="2E74B5" w:themeColor="accent5" w:themeShade="BF"/>
              </w:rPr>
              <w:t>": "</w:t>
            </w:r>
            <w:proofErr w:type="spellStart"/>
            <w:r w:rsidRPr="00073C6E">
              <w:rPr>
                <w:rFonts w:asciiTheme="majorHAnsi" w:hAnsiTheme="majorHAnsi"/>
                <w:color w:val="2E74B5" w:themeColor="accent5" w:themeShade="BF"/>
              </w:rPr>
              <w:t>xxxxxxxx</w:t>
            </w:r>
            <w:proofErr w:type="spellEnd"/>
            <w:r w:rsidRPr="00073C6E">
              <w:rPr>
                <w:rFonts w:asciiTheme="majorHAnsi" w:hAnsiTheme="majorHAnsi"/>
                <w:color w:val="2E74B5" w:themeColor="accent5" w:themeShade="BF"/>
              </w:rPr>
              <w:t>",</w:t>
            </w:r>
          </w:p>
          <w:p w14:paraId="2820774C"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roofErr w:type="spellStart"/>
            <w:r w:rsidRPr="00073C6E">
              <w:rPr>
                <w:rFonts w:asciiTheme="majorHAnsi" w:hAnsiTheme="majorHAnsi"/>
                <w:color w:val="2E74B5" w:themeColor="accent5" w:themeShade="BF"/>
              </w:rPr>
              <w:t>pre_balance</w:t>
            </w:r>
            <w:proofErr w:type="spellEnd"/>
            <w:r w:rsidRPr="00073C6E">
              <w:rPr>
                <w:rFonts w:asciiTheme="majorHAnsi" w:hAnsiTheme="majorHAnsi"/>
                <w:color w:val="2E74B5" w:themeColor="accent5" w:themeShade="BF"/>
              </w:rPr>
              <w:t>": "0.1348183E4",</w:t>
            </w:r>
          </w:p>
          <w:p w14:paraId="008D7156"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roofErr w:type="spellStart"/>
            <w:r w:rsidRPr="00073C6E">
              <w:rPr>
                <w:rFonts w:asciiTheme="majorHAnsi" w:hAnsiTheme="majorHAnsi"/>
                <w:color w:val="2E74B5" w:themeColor="accent5" w:themeShade="BF"/>
              </w:rPr>
              <w:t>smscost</w:t>
            </w:r>
            <w:proofErr w:type="spellEnd"/>
            <w:r w:rsidRPr="00073C6E">
              <w:rPr>
                <w:rFonts w:asciiTheme="majorHAnsi" w:hAnsiTheme="majorHAnsi"/>
                <w:color w:val="2E74B5" w:themeColor="accent5" w:themeShade="BF"/>
              </w:rPr>
              <w:t>": 0.03,</w:t>
            </w:r>
          </w:p>
          <w:p w14:paraId="4D4191BC"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roofErr w:type="spellStart"/>
            <w:r w:rsidRPr="00073C6E">
              <w:rPr>
                <w:rFonts w:asciiTheme="majorHAnsi" w:hAnsiTheme="majorHAnsi"/>
                <w:color w:val="2E74B5" w:themeColor="accent5" w:themeShade="BF"/>
              </w:rPr>
              <w:t>post_balance</w:t>
            </w:r>
            <w:proofErr w:type="spellEnd"/>
            <w:r w:rsidRPr="00073C6E">
              <w:rPr>
                <w:rFonts w:asciiTheme="majorHAnsi" w:hAnsiTheme="majorHAnsi"/>
                <w:color w:val="2E74B5" w:themeColor="accent5" w:themeShade="BF"/>
              </w:rPr>
              <w:t>": "0.1348153E4",</w:t>
            </w:r>
          </w:p>
          <w:p w14:paraId="6780BA8E"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"timestamp": "2020-01-06 09:42:36",</w:t>
            </w:r>
          </w:p>
          <w:p w14:paraId="5081B60C"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roofErr w:type="spellStart"/>
            <w:r w:rsidRPr="00073C6E">
              <w:rPr>
                <w:rFonts w:asciiTheme="majorHAnsi" w:hAnsiTheme="majorHAnsi"/>
                <w:color w:val="2E74B5" w:themeColor="accent5" w:themeShade="BF"/>
              </w:rPr>
              <w:t>dlr_submitdate</w:t>
            </w:r>
            <w:proofErr w:type="spellEnd"/>
            <w:r w:rsidRPr="00073C6E">
              <w:rPr>
                <w:rFonts w:asciiTheme="majorHAnsi" w:hAnsiTheme="majorHAnsi"/>
                <w:color w:val="2E74B5" w:themeColor="accent5" w:themeShade="BF"/>
              </w:rPr>
              <w:t>": "2020-01-06 09:42:43",</w:t>
            </w:r>
          </w:p>
          <w:p w14:paraId="1B31C9BF"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roofErr w:type="spellStart"/>
            <w:r w:rsidRPr="00073C6E">
              <w:rPr>
                <w:rFonts w:asciiTheme="majorHAnsi" w:hAnsiTheme="majorHAnsi"/>
                <w:color w:val="2E74B5" w:themeColor="accent5" w:themeShade="BF"/>
              </w:rPr>
              <w:t>dlr_donedate</w:t>
            </w:r>
            <w:proofErr w:type="spellEnd"/>
            <w:r w:rsidRPr="00073C6E">
              <w:rPr>
                <w:rFonts w:asciiTheme="majorHAnsi" w:hAnsiTheme="majorHAnsi"/>
                <w:color w:val="2E74B5" w:themeColor="accent5" w:themeShade="BF"/>
              </w:rPr>
              <w:t>": "2020-01-06 09:42:43",</w:t>
            </w:r>
          </w:p>
          <w:p w14:paraId="601560A1"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roofErr w:type="spellStart"/>
            <w:r w:rsidRPr="00073C6E">
              <w:rPr>
                <w:rFonts w:asciiTheme="majorHAnsi" w:hAnsiTheme="majorHAnsi"/>
                <w:color w:val="2E74B5" w:themeColor="accent5" w:themeShade="BF"/>
              </w:rPr>
              <w:t>dlr_cost</w:t>
            </w:r>
            <w:proofErr w:type="spellEnd"/>
            <w:r w:rsidRPr="00073C6E">
              <w:rPr>
                <w:rFonts w:asciiTheme="majorHAnsi" w:hAnsiTheme="majorHAnsi"/>
                <w:color w:val="2E74B5" w:themeColor="accent5" w:themeShade="BF"/>
              </w:rPr>
              <w:t>": "0.0",</w:t>
            </w:r>
          </w:p>
          <w:p w14:paraId="2F28DBD4"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"dlr_url": "NULL",</w:t>
            </w:r>
          </w:p>
          <w:p w14:paraId="4D86179A"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roofErr w:type="spellStart"/>
            <w:r w:rsidRPr="00073C6E">
              <w:rPr>
                <w:rFonts w:asciiTheme="majorHAnsi" w:hAnsiTheme="majorHAnsi"/>
                <w:color w:val="2E74B5" w:themeColor="accent5" w:themeShade="BF"/>
              </w:rPr>
              <w:t>messageid</w:t>
            </w:r>
            <w:proofErr w:type="spellEnd"/>
            <w:r w:rsidRPr="00073C6E">
              <w:rPr>
                <w:rFonts w:asciiTheme="majorHAnsi" w:hAnsiTheme="majorHAnsi"/>
                <w:color w:val="2E74B5" w:themeColor="accent5" w:themeShade="BF"/>
              </w:rPr>
              <w:t>": "</w:t>
            </w:r>
            <w:proofErr w:type="spellStart"/>
            <w:r w:rsidRPr="00073C6E">
              <w:rPr>
                <w:rFonts w:asciiTheme="majorHAnsi" w:hAnsiTheme="majorHAnsi"/>
                <w:color w:val="2E74B5" w:themeColor="accent5" w:themeShade="BF"/>
              </w:rPr>
              <w:t>xxxxxxxxxx</w:t>
            </w:r>
            <w:proofErr w:type="spellEnd"/>
            <w:r w:rsidRPr="00073C6E">
              <w:rPr>
                <w:rFonts w:asciiTheme="majorHAnsi" w:hAnsiTheme="majorHAnsi"/>
                <w:color w:val="2E74B5" w:themeColor="accent5" w:themeShade="BF"/>
              </w:rPr>
              <w:t>",</w:t>
            </w:r>
          </w:p>
          <w:p w14:paraId="2C4442A4"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roofErr w:type="spellStart"/>
            <w:r w:rsidRPr="00073C6E">
              <w:rPr>
                <w:rFonts w:asciiTheme="majorHAnsi" w:hAnsiTheme="majorHAnsi"/>
                <w:color w:val="2E74B5" w:themeColor="accent5" w:themeShade="BF"/>
              </w:rPr>
              <w:t>msglength</w:t>
            </w:r>
            <w:proofErr w:type="spellEnd"/>
            <w:r w:rsidRPr="00073C6E">
              <w:rPr>
                <w:rFonts w:asciiTheme="majorHAnsi" w:hAnsiTheme="majorHAnsi"/>
                <w:color w:val="2E74B5" w:themeColor="accent5" w:themeShade="BF"/>
              </w:rPr>
              <w:t>": 146,</w:t>
            </w:r>
          </w:p>
          <w:p w14:paraId="51BD634C"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roofErr w:type="spellStart"/>
            <w:r w:rsidRPr="00073C6E">
              <w:rPr>
                <w:rFonts w:asciiTheme="majorHAnsi" w:hAnsiTheme="majorHAnsi"/>
                <w:color w:val="2E74B5" w:themeColor="accent5" w:themeShade="BF"/>
              </w:rPr>
              <w:t>msgparts</w:t>
            </w:r>
            <w:proofErr w:type="spellEnd"/>
            <w:r w:rsidRPr="00073C6E">
              <w:rPr>
                <w:rFonts w:asciiTheme="majorHAnsi" w:hAnsiTheme="majorHAnsi"/>
                <w:color w:val="2E74B5" w:themeColor="accent5" w:themeShade="BF"/>
              </w:rPr>
              <w:t>": 3,</w:t>
            </w:r>
          </w:p>
          <w:p w14:paraId="69972CA7"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"direction": "outgoing",</w:t>
            </w:r>
          </w:p>
          <w:p w14:paraId="6798FEE6"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roofErr w:type="spellStart"/>
            <w:r w:rsidRPr="00073C6E">
              <w:rPr>
                <w:rFonts w:asciiTheme="majorHAnsi" w:hAnsiTheme="majorHAnsi"/>
                <w:color w:val="2E74B5" w:themeColor="accent5" w:themeShade="BF"/>
              </w:rPr>
              <w:t>campaignname</w:t>
            </w:r>
            <w:proofErr w:type="spellEnd"/>
            <w:r w:rsidRPr="00073C6E">
              <w:rPr>
                <w:rFonts w:asciiTheme="majorHAnsi" w:hAnsiTheme="majorHAnsi"/>
                <w:color w:val="2E74B5" w:themeColor="accent5" w:themeShade="BF"/>
              </w:rPr>
              <w:t>": "",</w:t>
            </w:r>
          </w:p>
          <w:p w14:paraId="73779D89"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roofErr w:type="spellStart"/>
            <w:r w:rsidRPr="00073C6E">
              <w:rPr>
                <w:rFonts w:asciiTheme="majorHAnsi" w:hAnsiTheme="majorHAnsi"/>
                <w:color w:val="2E74B5" w:themeColor="accent5" w:themeShade="BF"/>
              </w:rPr>
              <w:t>campaignid</w:t>
            </w:r>
            <w:proofErr w:type="spellEnd"/>
            <w:r w:rsidRPr="00073C6E">
              <w:rPr>
                <w:rFonts w:asciiTheme="majorHAnsi" w:hAnsiTheme="majorHAnsi"/>
                <w:color w:val="2E74B5" w:themeColor="accent5" w:themeShade="BF"/>
              </w:rPr>
              <w:t>": 0</w:t>
            </w:r>
          </w:p>
          <w:p w14:paraId="4EE384C2"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
          <w:p w14:paraId="0968E736"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
          <w:p w14:paraId="187AC934"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"count": </w:t>
            </w:r>
            <w:proofErr w:type="spellStart"/>
            <w:r w:rsidRPr="00073C6E">
              <w:rPr>
                <w:rFonts w:asciiTheme="majorHAnsi" w:hAnsiTheme="majorHAnsi"/>
                <w:color w:val="2E74B5" w:themeColor="accent5" w:themeShade="BF"/>
              </w:rPr>
              <w:t>xxxxxx</w:t>
            </w:r>
            <w:proofErr w:type="spellEnd"/>
            <w:r w:rsidRPr="00073C6E">
              <w:rPr>
                <w:rFonts w:asciiTheme="majorHAnsi" w:hAnsiTheme="majorHAnsi"/>
                <w:color w:val="2E74B5" w:themeColor="accent5" w:themeShade="BF"/>
              </w:rPr>
              <w:t>,</w:t>
            </w:r>
          </w:p>
          <w:p w14:paraId="3985876A"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roofErr w:type="spellStart"/>
            <w:r w:rsidRPr="00073C6E">
              <w:rPr>
                <w:rFonts w:asciiTheme="majorHAnsi" w:hAnsiTheme="majorHAnsi"/>
                <w:color w:val="2E74B5" w:themeColor="accent5" w:themeShade="BF"/>
              </w:rPr>
              <w:t>usagecost</w:t>
            </w:r>
            <w:proofErr w:type="spellEnd"/>
            <w:r w:rsidRPr="00073C6E">
              <w:rPr>
                <w:rFonts w:asciiTheme="majorHAnsi" w:hAnsiTheme="majorHAnsi"/>
                <w:color w:val="2E74B5" w:themeColor="accent5" w:themeShade="BF"/>
              </w:rPr>
              <w:t xml:space="preserve">": </w:t>
            </w:r>
            <w:proofErr w:type="spellStart"/>
            <w:proofErr w:type="gramStart"/>
            <w:r w:rsidRPr="00073C6E">
              <w:rPr>
                <w:rFonts w:asciiTheme="majorHAnsi" w:hAnsiTheme="majorHAnsi"/>
                <w:color w:val="2E74B5" w:themeColor="accent5" w:themeShade="BF"/>
              </w:rPr>
              <w:t>xxx.xxxx</w:t>
            </w:r>
            <w:proofErr w:type="spellEnd"/>
            <w:proofErr w:type="gramEnd"/>
          </w:p>
          <w:p w14:paraId="52A8B7D6" w14:textId="77777777" w:rsidR="00AD431C" w:rsidRPr="00073C6E"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 xml:space="preserve">  }</w:t>
            </w:r>
          </w:p>
          <w:p w14:paraId="3281A483" w14:textId="77777777" w:rsidR="00AD431C" w:rsidRDefault="00AD431C" w:rsidP="00C17364">
            <w:pPr>
              <w:rPr>
                <w:rFonts w:asciiTheme="majorHAnsi" w:hAnsiTheme="majorHAnsi"/>
                <w:color w:val="2E74B5" w:themeColor="accent5" w:themeShade="BF"/>
              </w:rPr>
            </w:pPr>
            <w:r w:rsidRPr="00073C6E">
              <w:rPr>
                <w:rFonts w:asciiTheme="majorHAnsi" w:hAnsiTheme="majorHAnsi"/>
                <w:color w:val="2E74B5" w:themeColor="accent5" w:themeShade="BF"/>
              </w:rPr>
              <w:t>}</w:t>
            </w:r>
          </w:p>
          <w:p w14:paraId="2DA16DC7" w14:textId="26A7E91F" w:rsidR="00475EF0" w:rsidRPr="00EB0699" w:rsidRDefault="00475EF0" w:rsidP="00C17364">
            <w:pPr>
              <w:rPr>
                <w:rFonts w:asciiTheme="majorHAnsi" w:hAnsiTheme="majorHAnsi"/>
                <w:color w:val="2E74B5" w:themeColor="accent5" w:themeShade="BF"/>
              </w:rPr>
            </w:pPr>
            <w:r>
              <w:rPr>
                <w:rFonts w:asciiTheme="majorHAnsi" w:hAnsiTheme="majorHAnsi"/>
              </w:rPr>
              <w:t>Note – The response is 1 record of information as the page size is set to 1 in the request</w:t>
            </w:r>
          </w:p>
        </w:tc>
      </w:tr>
      <w:tr w:rsidR="00AD431C" w:rsidRPr="00EB0699" w14:paraId="57BC6FF7" w14:textId="77777777" w:rsidTr="00C17364">
        <w:trPr>
          <w:trHeight w:val="313"/>
        </w:trPr>
        <w:tc>
          <w:tcPr>
            <w:tcW w:w="1696" w:type="dxa"/>
            <w:vMerge/>
            <w:vAlign w:val="center"/>
          </w:tcPr>
          <w:p w14:paraId="1EDCCE5E" w14:textId="77777777" w:rsidR="00AD431C" w:rsidRPr="006269DD" w:rsidRDefault="00AD431C" w:rsidP="00C17364">
            <w:pPr>
              <w:rPr>
                <w:rFonts w:asciiTheme="majorHAnsi" w:hAnsiTheme="majorHAnsi"/>
                <w:color w:val="000000" w:themeColor="text1"/>
              </w:rPr>
            </w:pPr>
          </w:p>
        </w:tc>
        <w:tc>
          <w:tcPr>
            <w:tcW w:w="1455" w:type="dxa"/>
            <w:gridSpan w:val="3"/>
            <w:vAlign w:val="center"/>
          </w:tcPr>
          <w:p w14:paraId="17E5B7FB" w14:textId="77777777" w:rsidR="00AD431C" w:rsidRPr="00371914" w:rsidRDefault="00AD431C" w:rsidP="00C17364">
            <w:pPr>
              <w:rPr>
                <w:rFonts w:asciiTheme="majorHAnsi" w:hAnsiTheme="majorHAnsi"/>
                <w:color w:val="000000" w:themeColor="text1"/>
              </w:rPr>
            </w:pPr>
            <w:r w:rsidRPr="00371914">
              <w:rPr>
                <w:rFonts w:asciiTheme="majorHAnsi" w:hAnsiTheme="majorHAnsi"/>
                <w:color w:val="000000" w:themeColor="text1"/>
              </w:rPr>
              <w:t>Failure Output</w:t>
            </w:r>
          </w:p>
        </w:tc>
        <w:tc>
          <w:tcPr>
            <w:tcW w:w="7769" w:type="dxa"/>
            <w:gridSpan w:val="2"/>
            <w:vAlign w:val="center"/>
          </w:tcPr>
          <w:p w14:paraId="62CFC4C4" w14:textId="22C49C6C" w:rsidR="00AD431C" w:rsidRPr="00EB0699" w:rsidRDefault="00AD431C" w:rsidP="00C17364">
            <w:pPr>
              <w:rPr>
                <w:rFonts w:asciiTheme="majorHAnsi" w:hAnsiTheme="majorHAnsi"/>
                <w:color w:val="2E74B5" w:themeColor="accent5" w:themeShade="BF"/>
              </w:rPr>
            </w:pPr>
            <w:r w:rsidRPr="004D26A1">
              <w:rPr>
                <w:rFonts w:asciiTheme="majorHAnsi" w:hAnsiTheme="majorHAnsi"/>
                <w:color w:val="000000" w:themeColor="text1"/>
              </w:rPr>
              <w:t>Refer to the error codes in Table 2</w:t>
            </w:r>
          </w:p>
        </w:tc>
      </w:tr>
    </w:tbl>
    <w:p w14:paraId="73202B9F" w14:textId="77777777" w:rsidR="00AD431C" w:rsidRDefault="00AD431C" w:rsidP="00AD431C">
      <w:pPr>
        <w:jc w:val="both"/>
        <w:rPr>
          <w:rFonts w:asciiTheme="majorHAnsi" w:hAnsiTheme="majorHAnsi"/>
        </w:rPr>
      </w:pPr>
    </w:p>
    <w:p w14:paraId="34366B3F" w14:textId="293AC450" w:rsidR="00AD431C" w:rsidRDefault="00AD431C" w:rsidP="005C4DEE">
      <w:pPr>
        <w:pStyle w:val="Heading1"/>
        <w:numPr>
          <w:ilvl w:val="0"/>
          <w:numId w:val="4"/>
        </w:numPr>
        <w:spacing w:before="480" w:line="240" w:lineRule="auto"/>
        <w:rPr>
          <w:b/>
          <w:bCs/>
          <w:color w:val="323E4F" w:themeColor="text2" w:themeShade="BF"/>
          <w:sz w:val="28"/>
          <w:szCs w:val="28"/>
          <w:lang w:val="en-US"/>
        </w:rPr>
      </w:pPr>
      <w:bookmarkStart w:id="23" w:name="_Toc57219676"/>
      <w:r w:rsidRPr="009C337B">
        <w:rPr>
          <w:b/>
          <w:bCs/>
          <w:color w:val="323E4F" w:themeColor="text2" w:themeShade="BF"/>
          <w:sz w:val="28"/>
          <w:szCs w:val="28"/>
          <w:lang w:val="en-US"/>
        </w:rPr>
        <w:t>SUPPORT</w:t>
      </w:r>
      <w:bookmarkEnd w:id="23"/>
    </w:p>
    <w:p w14:paraId="4E8A0056" w14:textId="77777777" w:rsidR="003C1F76" w:rsidRPr="003C1F76" w:rsidRDefault="003C1F76" w:rsidP="003C1F76">
      <w:pPr>
        <w:rPr>
          <w:lang w:val="en-US"/>
        </w:rPr>
      </w:pPr>
    </w:p>
    <w:p w14:paraId="21F45515" w14:textId="46DE8813" w:rsidR="009A7FCC" w:rsidRDefault="00AD431C" w:rsidP="00E72809">
      <w:pPr>
        <w:jc w:val="both"/>
        <w:rPr>
          <w:rFonts w:asciiTheme="majorHAnsi" w:hAnsiTheme="majorHAnsi"/>
        </w:rPr>
      </w:pPr>
      <w:r>
        <w:rPr>
          <w:rFonts w:asciiTheme="majorHAnsi" w:hAnsiTheme="majorHAnsi"/>
        </w:rPr>
        <w:t xml:space="preserve">For any other </w:t>
      </w:r>
      <w:r w:rsidR="003C5962">
        <w:rPr>
          <w:rFonts w:asciiTheme="majorHAnsi" w:hAnsiTheme="majorHAnsi"/>
        </w:rPr>
        <w:t>technica</w:t>
      </w:r>
      <w:r w:rsidR="00E316D0">
        <w:rPr>
          <w:rFonts w:asciiTheme="majorHAnsi" w:hAnsiTheme="majorHAnsi"/>
        </w:rPr>
        <w:t>l</w:t>
      </w:r>
      <w:r w:rsidR="00063022">
        <w:rPr>
          <w:rFonts w:asciiTheme="majorHAnsi" w:hAnsiTheme="majorHAnsi"/>
        </w:rPr>
        <w:t xml:space="preserve"> &amp; </w:t>
      </w:r>
      <w:r w:rsidR="003C5962">
        <w:rPr>
          <w:rFonts w:asciiTheme="majorHAnsi" w:hAnsiTheme="majorHAnsi"/>
        </w:rPr>
        <w:t xml:space="preserve">billing queries or for </w:t>
      </w:r>
      <w:r w:rsidR="00E461FA">
        <w:rPr>
          <w:rFonts w:asciiTheme="majorHAnsi" w:hAnsiTheme="majorHAnsi"/>
        </w:rPr>
        <w:t xml:space="preserve">further </w:t>
      </w:r>
      <w:r>
        <w:rPr>
          <w:rFonts w:asciiTheme="majorHAnsi" w:hAnsiTheme="majorHAnsi"/>
        </w:rPr>
        <w:t xml:space="preserve">support, </w:t>
      </w:r>
      <w:r w:rsidRPr="00D96CB3">
        <w:rPr>
          <w:rFonts w:asciiTheme="majorHAnsi" w:hAnsiTheme="majorHAnsi"/>
        </w:rPr>
        <w:t xml:space="preserve">please </w:t>
      </w:r>
      <w:r w:rsidR="00E72809" w:rsidRPr="00D96CB3">
        <w:rPr>
          <w:rFonts w:asciiTheme="majorHAnsi" w:hAnsiTheme="majorHAnsi"/>
        </w:rPr>
        <w:t>email</w:t>
      </w:r>
      <w:r w:rsidR="00C65801" w:rsidRPr="00C65801">
        <w:rPr>
          <w:rFonts w:asciiTheme="majorHAnsi" w:hAnsiTheme="majorHAnsi"/>
        </w:rPr>
        <w:t> </w:t>
      </w:r>
      <w:hyperlink r:id="rId7" w:history="1">
        <w:r w:rsidR="00C65801" w:rsidRPr="00C65801">
          <w:rPr>
            <w:rStyle w:val="Hyperlink"/>
            <w:rFonts w:asciiTheme="majorHAnsi" w:hAnsiTheme="majorHAnsi"/>
          </w:rPr>
          <w:t>support@voxvalley.com</w:t>
        </w:r>
      </w:hyperlink>
    </w:p>
    <w:p w14:paraId="5A57067F" w14:textId="66D2041A" w:rsidR="005443A4" w:rsidRPr="00AD431C" w:rsidRDefault="00E72809" w:rsidP="00E72809">
      <w:pPr>
        <w:jc w:val="both"/>
      </w:pPr>
      <w:r>
        <w:rPr>
          <w:rFonts w:asciiTheme="majorHAnsi" w:hAnsiTheme="majorHAnsi"/>
        </w:rPr>
        <w:t xml:space="preserve">For complete contact details, please refer to </w:t>
      </w:r>
      <w:r w:rsidR="00950EA8" w:rsidRPr="001020D3">
        <w:rPr>
          <w:rStyle w:val="Hyperlink"/>
          <w:rFonts w:asciiTheme="majorHAnsi" w:hAnsiTheme="majorHAnsi"/>
        </w:rPr>
        <w:t>https://voxvalley.com/contact-support-team/</w:t>
      </w:r>
    </w:p>
    <w:sectPr w:rsidR="005443A4" w:rsidRPr="00AD4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2162C"/>
    <w:multiLevelType w:val="hybridMultilevel"/>
    <w:tmpl w:val="47C6D658"/>
    <w:lvl w:ilvl="0" w:tplc="E57C7C7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D6118B"/>
    <w:multiLevelType w:val="hybridMultilevel"/>
    <w:tmpl w:val="823246A6"/>
    <w:lvl w:ilvl="0" w:tplc="ACF83F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5D4ED9"/>
    <w:multiLevelType w:val="multilevel"/>
    <w:tmpl w:val="095EDB32"/>
    <w:styleLink w:val="Style1"/>
    <w:lvl w:ilvl="0">
      <w:start w:val="1"/>
      <w:numFmt w:val="decimal"/>
      <w:lvlText w:val="%1."/>
      <w:lvlJc w:val="left"/>
      <w:pPr>
        <w:ind w:left="360" w:hanging="360"/>
      </w:pPr>
      <w:rPr>
        <w:rFonts w:hint="default"/>
        <w:b/>
      </w:r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rPr>
        <w:rFonts w:asciiTheme="majorHAnsi" w:hAnsiTheme="maj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FC3CD9"/>
    <w:multiLevelType w:val="multilevel"/>
    <w:tmpl w:val="2FD20802"/>
    <w:lvl w:ilvl="0">
      <w:start w:val="2"/>
      <w:numFmt w:val="decimal"/>
      <w:lvlText w:val="%1."/>
      <w:lvlJc w:val="left"/>
      <w:pPr>
        <w:ind w:left="468" w:hanging="468"/>
      </w:pPr>
      <w:rPr>
        <w:rFonts w:hint="default"/>
      </w:rPr>
    </w:lvl>
    <w:lvl w:ilvl="1">
      <w:start w:val="1"/>
      <w:numFmt w:val="decimal"/>
      <w:lvlText w:val="%1.%2."/>
      <w:lvlJc w:val="left"/>
      <w:pPr>
        <w:ind w:left="468" w:hanging="468"/>
      </w:pPr>
      <w:rPr>
        <w:rFonts w:asciiTheme="majorHAnsi" w:hAnsiTheme="majorHAnsi" w:cstheme="majorHAnsi" w:hint="default"/>
        <w:b/>
        <w:bCs/>
        <w:color w:val="2F5496" w:themeColor="accent1" w:themeShade="BF"/>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8B0C5A"/>
    <w:multiLevelType w:val="hybridMultilevel"/>
    <w:tmpl w:val="5606BB80"/>
    <w:lvl w:ilvl="0" w:tplc="0F207F4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3019FB"/>
    <w:multiLevelType w:val="hybridMultilevel"/>
    <w:tmpl w:val="E41A5BBA"/>
    <w:lvl w:ilvl="0" w:tplc="40090005">
      <w:start w:val="1"/>
      <w:numFmt w:val="bullet"/>
      <w:lvlText w:val=""/>
      <w:lvlJc w:val="left"/>
      <w:pPr>
        <w:ind w:left="720" w:hanging="360"/>
      </w:pPr>
      <w:rPr>
        <w:rFonts w:ascii="Wingdings" w:hAnsi="Wingdings" w:hint="default"/>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19B39AD"/>
    <w:multiLevelType w:val="hybridMultilevel"/>
    <w:tmpl w:val="AB1AAE3E"/>
    <w:lvl w:ilvl="0" w:tplc="50589DC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2FD353B"/>
    <w:multiLevelType w:val="hybridMultilevel"/>
    <w:tmpl w:val="158616D0"/>
    <w:lvl w:ilvl="0" w:tplc="50589DC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ABD6B90"/>
    <w:multiLevelType w:val="hybridMultilevel"/>
    <w:tmpl w:val="51BABDBE"/>
    <w:lvl w:ilvl="0" w:tplc="50589DC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D0F0B2C"/>
    <w:multiLevelType w:val="hybridMultilevel"/>
    <w:tmpl w:val="7DCC9270"/>
    <w:lvl w:ilvl="0" w:tplc="50589DC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FDF511C"/>
    <w:multiLevelType w:val="hybridMultilevel"/>
    <w:tmpl w:val="A1DE49BC"/>
    <w:lvl w:ilvl="0" w:tplc="50589DC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3969DB"/>
    <w:multiLevelType w:val="hybridMultilevel"/>
    <w:tmpl w:val="A0520446"/>
    <w:lvl w:ilvl="0" w:tplc="5B6468D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EDE3339"/>
    <w:multiLevelType w:val="multilevel"/>
    <w:tmpl w:val="EFA669F0"/>
    <w:lvl w:ilvl="0">
      <w:start w:val="3"/>
      <w:numFmt w:val="decimal"/>
      <w:lvlText w:val="%1."/>
      <w:lvlJc w:val="left"/>
      <w:pPr>
        <w:ind w:left="384" w:hanging="384"/>
      </w:pPr>
      <w:rPr>
        <w:rFonts w:eastAsiaTheme="majorEastAsia" w:cstheme="majorBidi" w:hint="default"/>
        <w:color w:val="2F5496" w:themeColor="accent1" w:themeShade="BF"/>
        <w:sz w:val="26"/>
      </w:rPr>
    </w:lvl>
    <w:lvl w:ilvl="1">
      <w:start w:val="1"/>
      <w:numFmt w:val="decimal"/>
      <w:suff w:val="space"/>
      <w:lvlText w:val="%1.%2."/>
      <w:lvlJc w:val="left"/>
      <w:pPr>
        <w:ind w:left="668" w:hanging="384"/>
      </w:pPr>
      <w:rPr>
        <w:rFonts w:eastAsiaTheme="majorEastAsia" w:cstheme="majorBidi" w:hint="default"/>
        <w:b/>
        <w:bCs/>
        <w:color w:val="2F5496" w:themeColor="accent1" w:themeShade="BF"/>
        <w:sz w:val="26"/>
      </w:rPr>
    </w:lvl>
    <w:lvl w:ilvl="2">
      <w:start w:val="1"/>
      <w:numFmt w:val="decimal"/>
      <w:lvlText w:val="%1.%2.%3."/>
      <w:lvlJc w:val="left"/>
      <w:pPr>
        <w:ind w:left="720" w:hanging="720"/>
      </w:pPr>
      <w:rPr>
        <w:rFonts w:eastAsiaTheme="majorEastAsia" w:cstheme="majorBidi" w:hint="default"/>
        <w:b w:val="0"/>
        <w:bCs w:val="0"/>
        <w:color w:val="000000" w:themeColor="text1"/>
        <w:sz w:val="22"/>
        <w:szCs w:val="22"/>
      </w:rPr>
    </w:lvl>
    <w:lvl w:ilvl="3">
      <w:start w:val="1"/>
      <w:numFmt w:val="decimal"/>
      <w:lvlText w:val="%1.%2.%3.%4."/>
      <w:lvlJc w:val="left"/>
      <w:pPr>
        <w:ind w:left="720" w:hanging="720"/>
      </w:pPr>
      <w:rPr>
        <w:rFonts w:eastAsiaTheme="majorEastAsia" w:cstheme="majorBidi" w:hint="default"/>
        <w:color w:val="2F5496" w:themeColor="accent1" w:themeShade="BF"/>
        <w:sz w:val="26"/>
      </w:rPr>
    </w:lvl>
    <w:lvl w:ilvl="4">
      <w:start w:val="1"/>
      <w:numFmt w:val="decimal"/>
      <w:lvlText w:val="%1.%2.%3.%4.%5."/>
      <w:lvlJc w:val="left"/>
      <w:pPr>
        <w:ind w:left="1080" w:hanging="1080"/>
      </w:pPr>
      <w:rPr>
        <w:rFonts w:eastAsiaTheme="majorEastAsia" w:cstheme="majorBidi" w:hint="default"/>
        <w:color w:val="2F5496" w:themeColor="accent1" w:themeShade="BF"/>
        <w:sz w:val="26"/>
      </w:rPr>
    </w:lvl>
    <w:lvl w:ilvl="5">
      <w:start w:val="1"/>
      <w:numFmt w:val="decimal"/>
      <w:lvlText w:val="%1.%2.%3.%4.%5.%6."/>
      <w:lvlJc w:val="left"/>
      <w:pPr>
        <w:ind w:left="1080" w:hanging="1080"/>
      </w:pPr>
      <w:rPr>
        <w:rFonts w:eastAsiaTheme="majorEastAsia" w:cstheme="majorBidi" w:hint="default"/>
        <w:color w:val="2F5496" w:themeColor="accent1" w:themeShade="BF"/>
        <w:sz w:val="26"/>
      </w:rPr>
    </w:lvl>
    <w:lvl w:ilvl="6">
      <w:start w:val="1"/>
      <w:numFmt w:val="decimal"/>
      <w:lvlText w:val="%1.%2.%3.%4.%5.%6.%7."/>
      <w:lvlJc w:val="left"/>
      <w:pPr>
        <w:ind w:left="1440" w:hanging="1440"/>
      </w:pPr>
      <w:rPr>
        <w:rFonts w:eastAsiaTheme="majorEastAsia" w:cstheme="majorBidi" w:hint="default"/>
        <w:color w:val="2F5496" w:themeColor="accent1" w:themeShade="BF"/>
        <w:sz w:val="26"/>
      </w:rPr>
    </w:lvl>
    <w:lvl w:ilvl="7">
      <w:start w:val="1"/>
      <w:numFmt w:val="decimal"/>
      <w:lvlText w:val="%1.%2.%3.%4.%5.%6.%7.%8."/>
      <w:lvlJc w:val="left"/>
      <w:pPr>
        <w:ind w:left="1440" w:hanging="1440"/>
      </w:pPr>
      <w:rPr>
        <w:rFonts w:eastAsiaTheme="majorEastAsia" w:cstheme="majorBidi" w:hint="default"/>
        <w:color w:val="2F5496" w:themeColor="accent1" w:themeShade="BF"/>
        <w:sz w:val="26"/>
      </w:rPr>
    </w:lvl>
    <w:lvl w:ilvl="8">
      <w:start w:val="1"/>
      <w:numFmt w:val="decimal"/>
      <w:lvlText w:val="%1.%2.%3.%4.%5.%6.%7.%8.%9."/>
      <w:lvlJc w:val="left"/>
      <w:pPr>
        <w:ind w:left="1800" w:hanging="1800"/>
      </w:pPr>
      <w:rPr>
        <w:rFonts w:eastAsiaTheme="majorEastAsia" w:cstheme="majorBidi" w:hint="default"/>
        <w:color w:val="2F5496" w:themeColor="accent1" w:themeShade="BF"/>
        <w:sz w:val="26"/>
      </w:rPr>
    </w:lvl>
  </w:abstractNum>
  <w:abstractNum w:abstractNumId="13" w15:restartNumberingAfterBreak="0">
    <w:nsid w:val="68AA7CAD"/>
    <w:multiLevelType w:val="hybridMultilevel"/>
    <w:tmpl w:val="975C0C1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0664575"/>
    <w:multiLevelType w:val="hybridMultilevel"/>
    <w:tmpl w:val="F1BA0A0E"/>
    <w:lvl w:ilvl="0" w:tplc="50589DC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9904A38"/>
    <w:multiLevelType w:val="multilevel"/>
    <w:tmpl w:val="3EF46F0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2"/>
  </w:num>
  <w:num w:numId="3">
    <w:abstractNumId w:val="5"/>
  </w:num>
  <w:num w:numId="4">
    <w:abstractNumId w:val="15"/>
  </w:num>
  <w:num w:numId="5">
    <w:abstractNumId w:val="3"/>
  </w:num>
  <w:num w:numId="6">
    <w:abstractNumId w:val="12"/>
  </w:num>
  <w:num w:numId="7">
    <w:abstractNumId w:val="0"/>
  </w:num>
  <w:num w:numId="8">
    <w:abstractNumId w:val="1"/>
  </w:num>
  <w:num w:numId="9">
    <w:abstractNumId w:val="4"/>
  </w:num>
  <w:num w:numId="10">
    <w:abstractNumId w:val="11"/>
  </w:num>
  <w:num w:numId="11">
    <w:abstractNumId w:val="7"/>
  </w:num>
  <w:num w:numId="12">
    <w:abstractNumId w:val="14"/>
  </w:num>
  <w:num w:numId="13">
    <w:abstractNumId w:val="10"/>
  </w:num>
  <w:num w:numId="14">
    <w:abstractNumId w:val="8"/>
  </w:num>
  <w:num w:numId="15">
    <w:abstractNumId w:val="6"/>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87"/>
    <w:rsid w:val="00001070"/>
    <w:rsid w:val="0000242F"/>
    <w:rsid w:val="000026DE"/>
    <w:rsid w:val="00002C1E"/>
    <w:rsid w:val="000034F2"/>
    <w:rsid w:val="00005196"/>
    <w:rsid w:val="00006738"/>
    <w:rsid w:val="00006F31"/>
    <w:rsid w:val="000075C7"/>
    <w:rsid w:val="0001056F"/>
    <w:rsid w:val="00010A5F"/>
    <w:rsid w:val="00011A89"/>
    <w:rsid w:val="00012033"/>
    <w:rsid w:val="00012F71"/>
    <w:rsid w:val="0001437B"/>
    <w:rsid w:val="000144ED"/>
    <w:rsid w:val="00014C86"/>
    <w:rsid w:val="00014FD9"/>
    <w:rsid w:val="00016970"/>
    <w:rsid w:val="000170AB"/>
    <w:rsid w:val="00017A84"/>
    <w:rsid w:val="00017DBB"/>
    <w:rsid w:val="000203E5"/>
    <w:rsid w:val="000208B4"/>
    <w:rsid w:val="00020E50"/>
    <w:rsid w:val="00021777"/>
    <w:rsid w:val="00021F5C"/>
    <w:rsid w:val="00022E52"/>
    <w:rsid w:val="0002323D"/>
    <w:rsid w:val="00024B37"/>
    <w:rsid w:val="00024BEF"/>
    <w:rsid w:val="00027EA1"/>
    <w:rsid w:val="000300E2"/>
    <w:rsid w:val="0003155C"/>
    <w:rsid w:val="0003223A"/>
    <w:rsid w:val="00035002"/>
    <w:rsid w:val="000352BA"/>
    <w:rsid w:val="00035A89"/>
    <w:rsid w:val="00036BA7"/>
    <w:rsid w:val="00036D4A"/>
    <w:rsid w:val="00036D6E"/>
    <w:rsid w:val="00043BF9"/>
    <w:rsid w:val="00043CBC"/>
    <w:rsid w:val="000472D7"/>
    <w:rsid w:val="0005222D"/>
    <w:rsid w:val="0005435C"/>
    <w:rsid w:val="0005438D"/>
    <w:rsid w:val="00055E27"/>
    <w:rsid w:val="00056430"/>
    <w:rsid w:val="000574CA"/>
    <w:rsid w:val="0006049E"/>
    <w:rsid w:val="00060FF3"/>
    <w:rsid w:val="0006268E"/>
    <w:rsid w:val="00063022"/>
    <w:rsid w:val="000632B0"/>
    <w:rsid w:val="00064FF9"/>
    <w:rsid w:val="00065227"/>
    <w:rsid w:val="0006597A"/>
    <w:rsid w:val="000705C4"/>
    <w:rsid w:val="00070F10"/>
    <w:rsid w:val="000713B1"/>
    <w:rsid w:val="00071F4C"/>
    <w:rsid w:val="00073A45"/>
    <w:rsid w:val="00073C6E"/>
    <w:rsid w:val="00074050"/>
    <w:rsid w:val="00075035"/>
    <w:rsid w:val="000778B5"/>
    <w:rsid w:val="0008372D"/>
    <w:rsid w:val="00083C83"/>
    <w:rsid w:val="000866EA"/>
    <w:rsid w:val="00086964"/>
    <w:rsid w:val="00087CCD"/>
    <w:rsid w:val="00087EAE"/>
    <w:rsid w:val="00087FE1"/>
    <w:rsid w:val="000910AD"/>
    <w:rsid w:val="00094029"/>
    <w:rsid w:val="0009418E"/>
    <w:rsid w:val="000962DD"/>
    <w:rsid w:val="00096911"/>
    <w:rsid w:val="00097076"/>
    <w:rsid w:val="000A0121"/>
    <w:rsid w:val="000A13EF"/>
    <w:rsid w:val="000A18FA"/>
    <w:rsid w:val="000A2F26"/>
    <w:rsid w:val="000A2FAE"/>
    <w:rsid w:val="000A33BC"/>
    <w:rsid w:val="000A3BDD"/>
    <w:rsid w:val="000A5A3B"/>
    <w:rsid w:val="000A6972"/>
    <w:rsid w:val="000A69D7"/>
    <w:rsid w:val="000A6AD9"/>
    <w:rsid w:val="000A757D"/>
    <w:rsid w:val="000A7892"/>
    <w:rsid w:val="000B01F0"/>
    <w:rsid w:val="000B0310"/>
    <w:rsid w:val="000B0A69"/>
    <w:rsid w:val="000B11F6"/>
    <w:rsid w:val="000B126E"/>
    <w:rsid w:val="000B2DE5"/>
    <w:rsid w:val="000B2DFF"/>
    <w:rsid w:val="000B37E6"/>
    <w:rsid w:val="000B5026"/>
    <w:rsid w:val="000B56F4"/>
    <w:rsid w:val="000C08AC"/>
    <w:rsid w:val="000C0B63"/>
    <w:rsid w:val="000C125A"/>
    <w:rsid w:val="000C2067"/>
    <w:rsid w:val="000C3531"/>
    <w:rsid w:val="000C3C2A"/>
    <w:rsid w:val="000C4137"/>
    <w:rsid w:val="000C5C65"/>
    <w:rsid w:val="000D0BFA"/>
    <w:rsid w:val="000D1FC2"/>
    <w:rsid w:val="000D2EE1"/>
    <w:rsid w:val="000D3E36"/>
    <w:rsid w:val="000D4AE0"/>
    <w:rsid w:val="000D4F1F"/>
    <w:rsid w:val="000D4FB2"/>
    <w:rsid w:val="000D505D"/>
    <w:rsid w:val="000D529B"/>
    <w:rsid w:val="000D53B5"/>
    <w:rsid w:val="000D7FEC"/>
    <w:rsid w:val="000E21BE"/>
    <w:rsid w:val="000E248F"/>
    <w:rsid w:val="000E2958"/>
    <w:rsid w:val="000E30C3"/>
    <w:rsid w:val="000E39A0"/>
    <w:rsid w:val="000E4148"/>
    <w:rsid w:val="000E77CE"/>
    <w:rsid w:val="000F14B3"/>
    <w:rsid w:val="000F2233"/>
    <w:rsid w:val="000F292B"/>
    <w:rsid w:val="000F29A8"/>
    <w:rsid w:val="000F2ECF"/>
    <w:rsid w:val="000F312C"/>
    <w:rsid w:val="000F347A"/>
    <w:rsid w:val="000F527F"/>
    <w:rsid w:val="000F5508"/>
    <w:rsid w:val="000F6305"/>
    <w:rsid w:val="000F654C"/>
    <w:rsid w:val="000F6C80"/>
    <w:rsid w:val="000F779C"/>
    <w:rsid w:val="00101BC2"/>
    <w:rsid w:val="001020D3"/>
    <w:rsid w:val="001026AB"/>
    <w:rsid w:val="00104B51"/>
    <w:rsid w:val="00105EBE"/>
    <w:rsid w:val="00107A63"/>
    <w:rsid w:val="001102AE"/>
    <w:rsid w:val="001108AE"/>
    <w:rsid w:val="00111F62"/>
    <w:rsid w:val="00113849"/>
    <w:rsid w:val="00113A12"/>
    <w:rsid w:val="00115056"/>
    <w:rsid w:val="001160C5"/>
    <w:rsid w:val="001164FF"/>
    <w:rsid w:val="00116D46"/>
    <w:rsid w:val="00117238"/>
    <w:rsid w:val="00121035"/>
    <w:rsid w:val="00121127"/>
    <w:rsid w:val="00121ED8"/>
    <w:rsid w:val="00123DD1"/>
    <w:rsid w:val="00124097"/>
    <w:rsid w:val="00124455"/>
    <w:rsid w:val="0012539E"/>
    <w:rsid w:val="00125D7D"/>
    <w:rsid w:val="001262BC"/>
    <w:rsid w:val="001276B8"/>
    <w:rsid w:val="00130A23"/>
    <w:rsid w:val="0013600B"/>
    <w:rsid w:val="00136F84"/>
    <w:rsid w:val="0013764B"/>
    <w:rsid w:val="00137818"/>
    <w:rsid w:val="0014030D"/>
    <w:rsid w:val="00140DB7"/>
    <w:rsid w:val="00140FBB"/>
    <w:rsid w:val="00141658"/>
    <w:rsid w:val="0014580F"/>
    <w:rsid w:val="00146A11"/>
    <w:rsid w:val="00146D36"/>
    <w:rsid w:val="00150547"/>
    <w:rsid w:val="00151305"/>
    <w:rsid w:val="00151918"/>
    <w:rsid w:val="00153289"/>
    <w:rsid w:val="0015385E"/>
    <w:rsid w:val="001540BC"/>
    <w:rsid w:val="0015659F"/>
    <w:rsid w:val="00157880"/>
    <w:rsid w:val="00161EC9"/>
    <w:rsid w:val="001626FD"/>
    <w:rsid w:val="00165973"/>
    <w:rsid w:val="0017045A"/>
    <w:rsid w:val="0017158E"/>
    <w:rsid w:val="00171D11"/>
    <w:rsid w:val="00172770"/>
    <w:rsid w:val="00172796"/>
    <w:rsid w:val="00174233"/>
    <w:rsid w:val="00174A07"/>
    <w:rsid w:val="001752F1"/>
    <w:rsid w:val="0017560B"/>
    <w:rsid w:val="00175D6B"/>
    <w:rsid w:val="0017611C"/>
    <w:rsid w:val="001774A5"/>
    <w:rsid w:val="00180770"/>
    <w:rsid w:val="001820F7"/>
    <w:rsid w:val="0018214F"/>
    <w:rsid w:val="00183180"/>
    <w:rsid w:val="001843E4"/>
    <w:rsid w:val="00184915"/>
    <w:rsid w:val="00185257"/>
    <w:rsid w:val="00185317"/>
    <w:rsid w:val="00186329"/>
    <w:rsid w:val="00187E82"/>
    <w:rsid w:val="00191362"/>
    <w:rsid w:val="00191B6E"/>
    <w:rsid w:val="00191FE0"/>
    <w:rsid w:val="0019269C"/>
    <w:rsid w:val="001930C2"/>
    <w:rsid w:val="001935DD"/>
    <w:rsid w:val="001945C0"/>
    <w:rsid w:val="00197B5A"/>
    <w:rsid w:val="001A05ED"/>
    <w:rsid w:val="001A0B20"/>
    <w:rsid w:val="001A20FD"/>
    <w:rsid w:val="001A3EBE"/>
    <w:rsid w:val="001A5186"/>
    <w:rsid w:val="001A55C7"/>
    <w:rsid w:val="001A57DB"/>
    <w:rsid w:val="001A5A43"/>
    <w:rsid w:val="001A7AA3"/>
    <w:rsid w:val="001B089C"/>
    <w:rsid w:val="001B0965"/>
    <w:rsid w:val="001B2023"/>
    <w:rsid w:val="001B35DC"/>
    <w:rsid w:val="001B39A7"/>
    <w:rsid w:val="001B581F"/>
    <w:rsid w:val="001B7465"/>
    <w:rsid w:val="001C34DA"/>
    <w:rsid w:val="001C3726"/>
    <w:rsid w:val="001C6405"/>
    <w:rsid w:val="001C7DD6"/>
    <w:rsid w:val="001C7E11"/>
    <w:rsid w:val="001D0363"/>
    <w:rsid w:val="001D1B66"/>
    <w:rsid w:val="001D23B7"/>
    <w:rsid w:val="001D2BDB"/>
    <w:rsid w:val="001D2CD9"/>
    <w:rsid w:val="001D4001"/>
    <w:rsid w:val="001D4AF3"/>
    <w:rsid w:val="001D4C12"/>
    <w:rsid w:val="001D5D36"/>
    <w:rsid w:val="001D5DE8"/>
    <w:rsid w:val="001D62F5"/>
    <w:rsid w:val="001D72F9"/>
    <w:rsid w:val="001D7B32"/>
    <w:rsid w:val="001E2AB6"/>
    <w:rsid w:val="001E4B00"/>
    <w:rsid w:val="001E5455"/>
    <w:rsid w:val="001E5CAB"/>
    <w:rsid w:val="001E6CF4"/>
    <w:rsid w:val="001E70DC"/>
    <w:rsid w:val="001E747B"/>
    <w:rsid w:val="001F0167"/>
    <w:rsid w:val="001F117F"/>
    <w:rsid w:val="001F2D9B"/>
    <w:rsid w:val="001F41A7"/>
    <w:rsid w:val="001F53B7"/>
    <w:rsid w:val="001F57DF"/>
    <w:rsid w:val="001F6604"/>
    <w:rsid w:val="00200278"/>
    <w:rsid w:val="00200DFB"/>
    <w:rsid w:val="002022A0"/>
    <w:rsid w:val="0020395C"/>
    <w:rsid w:val="00203D20"/>
    <w:rsid w:val="00206210"/>
    <w:rsid w:val="00210BB9"/>
    <w:rsid w:val="00210CF7"/>
    <w:rsid w:val="00210F05"/>
    <w:rsid w:val="0021274F"/>
    <w:rsid w:val="002132B1"/>
    <w:rsid w:val="00213669"/>
    <w:rsid w:val="00214DE3"/>
    <w:rsid w:val="00215CA4"/>
    <w:rsid w:val="00217235"/>
    <w:rsid w:val="00217522"/>
    <w:rsid w:val="002178DA"/>
    <w:rsid w:val="00217A2D"/>
    <w:rsid w:val="00220F3F"/>
    <w:rsid w:val="002224E4"/>
    <w:rsid w:val="0022287B"/>
    <w:rsid w:val="00223002"/>
    <w:rsid w:val="00224E76"/>
    <w:rsid w:val="00224FAC"/>
    <w:rsid w:val="002266F0"/>
    <w:rsid w:val="00226803"/>
    <w:rsid w:val="00230718"/>
    <w:rsid w:val="002313BC"/>
    <w:rsid w:val="00231959"/>
    <w:rsid w:val="00231CCD"/>
    <w:rsid w:val="00232B02"/>
    <w:rsid w:val="002336C4"/>
    <w:rsid w:val="00234147"/>
    <w:rsid w:val="002343C7"/>
    <w:rsid w:val="0023490F"/>
    <w:rsid w:val="00235B26"/>
    <w:rsid w:val="0023646B"/>
    <w:rsid w:val="00236F78"/>
    <w:rsid w:val="00237A00"/>
    <w:rsid w:val="00237EED"/>
    <w:rsid w:val="00237F52"/>
    <w:rsid w:val="00241001"/>
    <w:rsid w:val="0024169F"/>
    <w:rsid w:val="00242402"/>
    <w:rsid w:val="002424A0"/>
    <w:rsid w:val="002426F8"/>
    <w:rsid w:val="00242847"/>
    <w:rsid w:val="00243270"/>
    <w:rsid w:val="00243D8D"/>
    <w:rsid w:val="002440DE"/>
    <w:rsid w:val="002446AA"/>
    <w:rsid w:val="00246BF9"/>
    <w:rsid w:val="00247133"/>
    <w:rsid w:val="002478F8"/>
    <w:rsid w:val="00252469"/>
    <w:rsid w:val="002540DE"/>
    <w:rsid w:val="00254654"/>
    <w:rsid w:val="00256063"/>
    <w:rsid w:val="00256488"/>
    <w:rsid w:val="00256546"/>
    <w:rsid w:val="002574E5"/>
    <w:rsid w:val="00263FDF"/>
    <w:rsid w:val="00264374"/>
    <w:rsid w:val="00264720"/>
    <w:rsid w:val="00264C7C"/>
    <w:rsid w:val="00265ACF"/>
    <w:rsid w:val="0026614D"/>
    <w:rsid w:val="00267C3A"/>
    <w:rsid w:val="00272395"/>
    <w:rsid w:val="0027248E"/>
    <w:rsid w:val="00272892"/>
    <w:rsid w:val="00275002"/>
    <w:rsid w:val="00275210"/>
    <w:rsid w:val="0027550A"/>
    <w:rsid w:val="00281014"/>
    <w:rsid w:val="0028481B"/>
    <w:rsid w:val="002848D5"/>
    <w:rsid w:val="00284D25"/>
    <w:rsid w:val="00284D86"/>
    <w:rsid w:val="00285944"/>
    <w:rsid w:val="00287E68"/>
    <w:rsid w:val="00290636"/>
    <w:rsid w:val="00291430"/>
    <w:rsid w:val="002921E1"/>
    <w:rsid w:val="00292E57"/>
    <w:rsid w:val="00293331"/>
    <w:rsid w:val="002936A7"/>
    <w:rsid w:val="00293AFC"/>
    <w:rsid w:val="00297D36"/>
    <w:rsid w:val="002A0B0E"/>
    <w:rsid w:val="002A1170"/>
    <w:rsid w:val="002A12E8"/>
    <w:rsid w:val="002A1A69"/>
    <w:rsid w:val="002A1DFA"/>
    <w:rsid w:val="002A306F"/>
    <w:rsid w:val="002A4BF3"/>
    <w:rsid w:val="002A706D"/>
    <w:rsid w:val="002B0FB0"/>
    <w:rsid w:val="002B1702"/>
    <w:rsid w:val="002B4941"/>
    <w:rsid w:val="002B5245"/>
    <w:rsid w:val="002B5275"/>
    <w:rsid w:val="002B5BE6"/>
    <w:rsid w:val="002B70B5"/>
    <w:rsid w:val="002C038E"/>
    <w:rsid w:val="002C1459"/>
    <w:rsid w:val="002C1F34"/>
    <w:rsid w:val="002C42C1"/>
    <w:rsid w:val="002D0205"/>
    <w:rsid w:val="002D0DF6"/>
    <w:rsid w:val="002D1E34"/>
    <w:rsid w:val="002D3285"/>
    <w:rsid w:val="002D33A5"/>
    <w:rsid w:val="002D34EB"/>
    <w:rsid w:val="002D3725"/>
    <w:rsid w:val="002D3EF4"/>
    <w:rsid w:val="002D4FE9"/>
    <w:rsid w:val="002D54E3"/>
    <w:rsid w:val="002D6A00"/>
    <w:rsid w:val="002D7AAD"/>
    <w:rsid w:val="002E15DC"/>
    <w:rsid w:val="002E1AEC"/>
    <w:rsid w:val="002E2470"/>
    <w:rsid w:val="002E34F1"/>
    <w:rsid w:val="002E3992"/>
    <w:rsid w:val="002E3F10"/>
    <w:rsid w:val="002E4C4B"/>
    <w:rsid w:val="002E4D05"/>
    <w:rsid w:val="002E6204"/>
    <w:rsid w:val="002E6A21"/>
    <w:rsid w:val="002E76B3"/>
    <w:rsid w:val="002F2103"/>
    <w:rsid w:val="002F3344"/>
    <w:rsid w:val="002F3E2E"/>
    <w:rsid w:val="002F4B6D"/>
    <w:rsid w:val="002F628C"/>
    <w:rsid w:val="002F7EDF"/>
    <w:rsid w:val="003003F7"/>
    <w:rsid w:val="003004F3"/>
    <w:rsid w:val="00302127"/>
    <w:rsid w:val="00303B1C"/>
    <w:rsid w:val="00304798"/>
    <w:rsid w:val="00306486"/>
    <w:rsid w:val="00306FFC"/>
    <w:rsid w:val="00310026"/>
    <w:rsid w:val="00312993"/>
    <w:rsid w:val="00313A52"/>
    <w:rsid w:val="00313E6D"/>
    <w:rsid w:val="0031489A"/>
    <w:rsid w:val="00315818"/>
    <w:rsid w:val="0031584D"/>
    <w:rsid w:val="003161E8"/>
    <w:rsid w:val="00316A27"/>
    <w:rsid w:val="003205CE"/>
    <w:rsid w:val="0032086D"/>
    <w:rsid w:val="00320E26"/>
    <w:rsid w:val="00320F0E"/>
    <w:rsid w:val="003218F3"/>
    <w:rsid w:val="00321B1C"/>
    <w:rsid w:val="003222A0"/>
    <w:rsid w:val="00322620"/>
    <w:rsid w:val="003276AB"/>
    <w:rsid w:val="0032799B"/>
    <w:rsid w:val="003310D8"/>
    <w:rsid w:val="003317B5"/>
    <w:rsid w:val="00331F0E"/>
    <w:rsid w:val="0033241D"/>
    <w:rsid w:val="003324B1"/>
    <w:rsid w:val="0033291D"/>
    <w:rsid w:val="0033324A"/>
    <w:rsid w:val="00333CBA"/>
    <w:rsid w:val="00334942"/>
    <w:rsid w:val="00334C97"/>
    <w:rsid w:val="00336861"/>
    <w:rsid w:val="00337A01"/>
    <w:rsid w:val="00337CB3"/>
    <w:rsid w:val="00337F2A"/>
    <w:rsid w:val="00341094"/>
    <w:rsid w:val="0034175F"/>
    <w:rsid w:val="0034208B"/>
    <w:rsid w:val="003426B2"/>
    <w:rsid w:val="003429DE"/>
    <w:rsid w:val="00343A2D"/>
    <w:rsid w:val="00344326"/>
    <w:rsid w:val="00344A3A"/>
    <w:rsid w:val="0034545A"/>
    <w:rsid w:val="00346C19"/>
    <w:rsid w:val="003515F2"/>
    <w:rsid w:val="00352854"/>
    <w:rsid w:val="00353170"/>
    <w:rsid w:val="003538B8"/>
    <w:rsid w:val="00355717"/>
    <w:rsid w:val="00355778"/>
    <w:rsid w:val="0035589F"/>
    <w:rsid w:val="00355913"/>
    <w:rsid w:val="00356278"/>
    <w:rsid w:val="00356F75"/>
    <w:rsid w:val="00357625"/>
    <w:rsid w:val="003610DB"/>
    <w:rsid w:val="00364163"/>
    <w:rsid w:val="0036483A"/>
    <w:rsid w:val="003650FB"/>
    <w:rsid w:val="00366D56"/>
    <w:rsid w:val="003673AF"/>
    <w:rsid w:val="00367677"/>
    <w:rsid w:val="00367C15"/>
    <w:rsid w:val="00367EB5"/>
    <w:rsid w:val="00371914"/>
    <w:rsid w:val="00373917"/>
    <w:rsid w:val="00374C08"/>
    <w:rsid w:val="00375DCC"/>
    <w:rsid w:val="0037778A"/>
    <w:rsid w:val="00377A48"/>
    <w:rsid w:val="00377B09"/>
    <w:rsid w:val="00380F0E"/>
    <w:rsid w:val="003814CE"/>
    <w:rsid w:val="00381E1F"/>
    <w:rsid w:val="00381FAF"/>
    <w:rsid w:val="0038228B"/>
    <w:rsid w:val="003837E2"/>
    <w:rsid w:val="0038399A"/>
    <w:rsid w:val="00383B4A"/>
    <w:rsid w:val="003842F3"/>
    <w:rsid w:val="003876FA"/>
    <w:rsid w:val="0039058E"/>
    <w:rsid w:val="003911F8"/>
    <w:rsid w:val="00392822"/>
    <w:rsid w:val="00393446"/>
    <w:rsid w:val="00393939"/>
    <w:rsid w:val="00394DAF"/>
    <w:rsid w:val="003958D6"/>
    <w:rsid w:val="00397DC7"/>
    <w:rsid w:val="003A0D37"/>
    <w:rsid w:val="003A5DFD"/>
    <w:rsid w:val="003A5EC2"/>
    <w:rsid w:val="003A6BFF"/>
    <w:rsid w:val="003A6EB3"/>
    <w:rsid w:val="003B0215"/>
    <w:rsid w:val="003B0973"/>
    <w:rsid w:val="003B100D"/>
    <w:rsid w:val="003B194E"/>
    <w:rsid w:val="003B2814"/>
    <w:rsid w:val="003B3A56"/>
    <w:rsid w:val="003B489E"/>
    <w:rsid w:val="003B4CE0"/>
    <w:rsid w:val="003B50A1"/>
    <w:rsid w:val="003B52BD"/>
    <w:rsid w:val="003B5337"/>
    <w:rsid w:val="003B62FD"/>
    <w:rsid w:val="003B6A00"/>
    <w:rsid w:val="003B6EA0"/>
    <w:rsid w:val="003C01A7"/>
    <w:rsid w:val="003C0551"/>
    <w:rsid w:val="003C14FF"/>
    <w:rsid w:val="003C1F76"/>
    <w:rsid w:val="003C2020"/>
    <w:rsid w:val="003C23E6"/>
    <w:rsid w:val="003C3771"/>
    <w:rsid w:val="003C38C6"/>
    <w:rsid w:val="003C39B0"/>
    <w:rsid w:val="003C3E4B"/>
    <w:rsid w:val="003C40F6"/>
    <w:rsid w:val="003C50A2"/>
    <w:rsid w:val="003C5367"/>
    <w:rsid w:val="003C5962"/>
    <w:rsid w:val="003C690D"/>
    <w:rsid w:val="003C7E99"/>
    <w:rsid w:val="003D2C64"/>
    <w:rsid w:val="003D3499"/>
    <w:rsid w:val="003D4C46"/>
    <w:rsid w:val="003D5991"/>
    <w:rsid w:val="003E0702"/>
    <w:rsid w:val="003E096C"/>
    <w:rsid w:val="003E213F"/>
    <w:rsid w:val="003E41B7"/>
    <w:rsid w:val="003E5333"/>
    <w:rsid w:val="003E5B92"/>
    <w:rsid w:val="003E73F6"/>
    <w:rsid w:val="003E784B"/>
    <w:rsid w:val="003F003F"/>
    <w:rsid w:val="003F26EF"/>
    <w:rsid w:val="003F3012"/>
    <w:rsid w:val="003F445B"/>
    <w:rsid w:val="003F50F8"/>
    <w:rsid w:val="003F6923"/>
    <w:rsid w:val="003F762D"/>
    <w:rsid w:val="003F7BD0"/>
    <w:rsid w:val="004009C8"/>
    <w:rsid w:val="00402579"/>
    <w:rsid w:val="004030C6"/>
    <w:rsid w:val="0040350B"/>
    <w:rsid w:val="004039A4"/>
    <w:rsid w:val="00403B7E"/>
    <w:rsid w:val="00405AA9"/>
    <w:rsid w:val="0040611E"/>
    <w:rsid w:val="00406F98"/>
    <w:rsid w:val="00407C51"/>
    <w:rsid w:val="004109EF"/>
    <w:rsid w:val="004120E6"/>
    <w:rsid w:val="00412F1F"/>
    <w:rsid w:val="00413199"/>
    <w:rsid w:val="004138AD"/>
    <w:rsid w:val="004143CA"/>
    <w:rsid w:val="004147E8"/>
    <w:rsid w:val="004161FA"/>
    <w:rsid w:val="00416768"/>
    <w:rsid w:val="00420087"/>
    <w:rsid w:val="0042208E"/>
    <w:rsid w:val="00425EE9"/>
    <w:rsid w:val="00430563"/>
    <w:rsid w:val="004305DC"/>
    <w:rsid w:val="004309ED"/>
    <w:rsid w:val="004310BE"/>
    <w:rsid w:val="0043113F"/>
    <w:rsid w:val="00431607"/>
    <w:rsid w:val="00431BD2"/>
    <w:rsid w:val="00432739"/>
    <w:rsid w:val="004334E3"/>
    <w:rsid w:val="00433DF5"/>
    <w:rsid w:val="00434A0D"/>
    <w:rsid w:val="0043703B"/>
    <w:rsid w:val="00437B42"/>
    <w:rsid w:val="00440721"/>
    <w:rsid w:val="00441014"/>
    <w:rsid w:val="004415A0"/>
    <w:rsid w:val="00443A71"/>
    <w:rsid w:val="00444264"/>
    <w:rsid w:val="00444CDF"/>
    <w:rsid w:val="004465E2"/>
    <w:rsid w:val="00446852"/>
    <w:rsid w:val="00447682"/>
    <w:rsid w:val="0045222A"/>
    <w:rsid w:val="0045231D"/>
    <w:rsid w:val="004528FD"/>
    <w:rsid w:val="00453CAC"/>
    <w:rsid w:val="00454CC7"/>
    <w:rsid w:val="00457235"/>
    <w:rsid w:val="00461075"/>
    <w:rsid w:val="004610DB"/>
    <w:rsid w:val="004611E7"/>
    <w:rsid w:val="00461DCA"/>
    <w:rsid w:val="004622FF"/>
    <w:rsid w:val="00462DCB"/>
    <w:rsid w:val="004633C1"/>
    <w:rsid w:val="00463437"/>
    <w:rsid w:val="0046561B"/>
    <w:rsid w:val="00465AEB"/>
    <w:rsid w:val="00466F83"/>
    <w:rsid w:val="004675CB"/>
    <w:rsid w:val="00467D12"/>
    <w:rsid w:val="00467D62"/>
    <w:rsid w:val="004730A1"/>
    <w:rsid w:val="00473EA8"/>
    <w:rsid w:val="0047484B"/>
    <w:rsid w:val="00474ED1"/>
    <w:rsid w:val="004759DA"/>
    <w:rsid w:val="00475EF0"/>
    <w:rsid w:val="0047622E"/>
    <w:rsid w:val="0047630B"/>
    <w:rsid w:val="004773BD"/>
    <w:rsid w:val="00477B94"/>
    <w:rsid w:val="00477DAC"/>
    <w:rsid w:val="0048093A"/>
    <w:rsid w:val="004836E5"/>
    <w:rsid w:val="00483CF0"/>
    <w:rsid w:val="00484219"/>
    <w:rsid w:val="00486098"/>
    <w:rsid w:val="00486683"/>
    <w:rsid w:val="00490445"/>
    <w:rsid w:val="0049071F"/>
    <w:rsid w:val="004916DD"/>
    <w:rsid w:val="00491D58"/>
    <w:rsid w:val="004927DE"/>
    <w:rsid w:val="00492C8F"/>
    <w:rsid w:val="0049362D"/>
    <w:rsid w:val="004941A6"/>
    <w:rsid w:val="0049421E"/>
    <w:rsid w:val="00495329"/>
    <w:rsid w:val="004968BA"/>
    <w:rsid w:val="004969DD"/>
    <w:rsid w:val="004A0832"/>
    <w:rsid w:val="004A0AEC"/>
    <w:rsid w:val="004A3202"/>
    <w:rsid w:val="004A4093"/>
    <w:rsid w:val="004A4469"/>
    <w:rsid w:val="004A5AF6"/>
    <w:rsid w:val="004A7ECA"/>
    <w:rsid w:val="004A7FEB"/>
    <w:rsid w:val="004B02FF"/>
    <w:rsid w:val="004B0C8A"/>
    <w:rsid w:val="004B258E"/>
    <w:rsid w:val="004B337A"/>
    <w:rsid w:val="004B3B20"/>
    <w:rsid w:val="004B47F9"/>
    <w:rsid w:val="004B5CD8"/>
    <w:rsid w:val="004B64EF"/>
    <w:rsid w:val="004B6692"/>
    <w:rsid w:val="004B6B75"/>
    <w:rsid w:val="004B6FAA"/>
    <w:rsid w:val="004B7861"/>
    <w:rsid w:val="004B7E91"/>
    <w:rsid w:val="004C020B"/>
    <w:rsid w:val="004C1D54"/>
    <w:rsid w:val="004C3BBE"/>
    <w:rsid w:val="004C44EF"/>
    <w:rsid w:val="004C5282"/>
    <w:rsid w:val="004C5F6A"/>
    <w:rsid w:val="004C647E"/>
    <w:rsid w:val="004C7DE9"/>
    <w:rsid w:val="004D1085"/>
    <w:rsid w:val="004D1149"/>
    <w:rsid w:val="004D12B5"/>
    <w:rsid w:val="004D12E3"/>
    <w:rsid w:val="004D1DA5"/>
    <w:rsid w:val="004D26A1"/>
    <w:rsid w:val="004D3D3D"/>
    <w:rsid w:val="004D46FD"/>
    <w:rsid w:val="004D48A3"/>
    <w:rsid w:val="004D4F32"/>
    <w:rsid w:val="004D5892"/>
    <w:rsid w:val="004E202A"/>
    <w:rsid w:val="004E34D0"/>
    <w:rsid w:val="004E4768"/>
    <w:rsid w:val="004E4EB6"/>
    <w:rsid w:val="004E57E0"/>
    <w:rsid w:val="004E661A"/>
    <w:rsid w:val="004E687C"/>
    <w:rsid w:val="004E77AB"/>
    <w:rsid w:val="004F0D8A"/>
    <w:rsid w:val="004F1169"/>
    <w:rsid w:val="004F1BCF"/>
    <w:rsid w:val="004F1E6C"/>
    <w:rsid w:val="004F259D"/>
    <w:rsid w:val="004F2D11"/>
    <w:rsid w:val="004F30B0"/>
    <w:rsid w:val="004F30E9"/>
    <w:rsid w:val="004F4195"/>
    <w:rsid w:val="004F4264"/>
    <w:rsid w:val="004F4C43"/>
    <w:rsid w:val="004F57DD"/>
    <w:rsid w:val="004F5F61"/>
    <w:rsid w:val="004F794D"/>
    <w:rsid w:val="005013B4"/>
    <w:rsid w:val="00501D9A"/>
    <w:rsid w:val="00502BEF"/>
    <w:rsid w:val="00502CB3"/>
    <w:rsid w:val="00502FD7"/>
    <w:rsid w:val="005031FE"/>
    <w:rsid w:val="005035C7"/>
    <w:rsid w:val="0050587C"/>
    <w:rsid w:val="00506521"/>
    <w:rsid w:val="00506BA2"/>
    <w:rsid w:val="00507BB8"/>
    <w:rsid w:val="005103A4"/>
    <w:rsid w:val="00510544"/>
    <w:rsid w:val="00514C3D"/>
    <w:rsid w:val="00515283"/>
    <w:rsid w:val="00516B2C"/>
    <w:rsid w:val="0052037D"/>
    <w:rsid w:val="00523FB6"/>
    <w:rsid w:val="0052687E"/>
    <w:rsid w:val="00527187"/>
    <w:rsid w:val="00530333"/>
    <w:rsid w:val="005309AC"/>
    <w:rsid w:val="00531476"/>
    <w:rsid w:val="005325A8"/>
    <w:rsid w:val="00533C61"/>
    <w:rsid w:val="00533EEA"/>
    <w:rsid w:val="00535DE7"/>
    <w:rsid w:val="005362EB"/>
    <w:rsid w:val="0053778D"/>
    <w:rsid w:val="005377B2"/>
    <w:rsid w:val="00537D72"/>
    <w:rsid w:val="00540973"/>
    <w:rsid w:val="005421AA"/>
    <w:rsid w:val="005430F1"/>
    <w:rsid w:val="005436FA"/>
    <w:rsid w:val="00543831"/>
    <w:rsid w:val="00543870"/>
    <w:rsid w:val="005443A4"/>
    <w:rsid w:val="00544CBF"/>
    <w:rsid w:val="00547BED"/>
    <w:rsid w:val="005506D9"/>
    <w:rsid w:val="00551090"/>
    <w:rsid w:val="00553115"/>
    <w:rsid w:val="00553CFA"/>
    <w:rsid w:val="005548FC"/>
    <w:rsid w:val="00555416"/>
    <w:rsid w:val="00556439"/>
    <w:rsid w:val="00556FBF"/>
    <w:rsid w:val="00557DC8"/>
    <w:rsid w:val="00557E0A"/>
    <w:rsid w:val="00561792"/>
    <w:rsid w:val="005617FC"/>
    <w:rsid w:val="00564ADA"/>
    <w:rsid w:val="00564B77"/>
    <w:rsid w:val="00565338"/>
    <w:rsid w:val="0056773B"/>
    <w:rsid w:val="00567B4C"/>
    <w:rsid w:val="00567F7F"/>
    <w:rsid w:val="005700B1"/>
    <w:rsid w:val="00570164"/>
    <w:rsid w:val="005721C6"/>
    <w:rsid w:val="005727C9"/>
    <w:rsid w:val="00573078"/>
    <w:rsid w:val="005736DA"/>
    <w:rsid w:val="00573CB0"/>
    <w:rsid w:val="00575AA6"/>
    <w:rsid w:val="00575E80"/>
    <w:rsid w:val="0057663A"/>
    <w:rsid w:val="00576B4A"/>
    <w:rsid w:val="00577260"/>
    <w:rsid w:val="0057731B"/>
    <w:rsid w:val="00577E0C"/>
    <w:rsid w:val="00580131"/>
    <w:rsid w:val="00581055"/>
    <w:rsid w:val="00583394"/>
    <w:rsid w:val="0058430F"/>
    <w:rsid w:val="0058467E"/>
    <w:rsid w:val="0058498B"/>
    <w:rsid w:val="0058595C"/>
    <w:rsid w:val="00585AB7"/>
    <w:rsid w:val="00586DEE"/>
    <w:rsid w:val="00587780"/>
    <w:rsid w:val="00587C5D"/>
    <w:rsid w:val="005921D2"/>
    <w:rsid w:val="00592AD2"/>
    <w:rsid w:val="00593FA8"/>
    <w:rsid w:val="005949A5"/>
    <w:rsid w:val="00595AA6"/>
    <w:rsid w:val="0059693C"/>
    <w:rsid w:val="0059793B"/>
    <w:rsid w:val="005A043C"/>
    <w:rsid w:val="005A0B8E"/>
    <w:rsid w:val="005A3061"/>
    <w:rsid w:val="005A43A8"/>
    <w:rsid w:val="005A4B94"/>
    <w:rsid w:val="005A5543"/>
    <w:rsid w:val="005A61FB"/>
    <w:rsid w:val="005B0126"/>
    <w:rsid w:val="005B047E"/>
    <w:rsid w:val="005B0496"/>
    <w:rsid w:val="005B0AFD"/>
    <w:rsid w:val="005B0F32"/>
    <w:rsid w:val="005B24BD"/>
    <w:rsid w:val="005B2516"/>
    <w:rsid w:val="005B2FB0"/>
    <w:rsid w:val="005B6D79"/>
    <w:rsid w:val="005B701B"/>
    <w:rsid w:val="005B7EC4"/>
    <w:rsid w:val="005C1988"/>
    <w:rsid w:val="005C2F86"/>
    <w:rsid w:val="005C31A9"/>
    <w:rsid w:val="005C3689"/>
    <w:rsid w:val="005C49AB"/>
    <w:rsid w:val="005C4DEE"/>
    <w:rsid w:val="005C6DF7"/>
    <w:rsid w:val="005C76C0"/>
    <w:rsid w:val="005C7752"/>
    <w:rsid w:val="005C77AA"/>
    <w:rsid w:val="005D025E"/>
    <w:rsid w:val="005D0675"/>
    <w:rsid w:val="005D2CAB"/>
    <w:rsid w:val="005D399C"/>
    <w:rsid w:val="005D39A1"/>
    <w:rsid w:val="005D3F01"/>
    <w:rsid w:val="005D604C"/>
    <w:rsid w:val="005D7957"/>
    <w:rsid w:val="005D7D36"/>
    <w:rsid w:val="005E038C"/>
    <w:rsid w:val="005E09B6"/>
    <w:rsid w:val="005E3D51"/>
    <w:rsid w:val="005E710D"/>
    <w:rsid w:val="005E75D9"/>
    <w:rsid w:val="005F11C4"/>
    <w:rsid w:val="005F14C4"/>
    <w:rsid w:val="005F15C8"/>
    <w:rsid w:val="005F1845"/>
    <w:rsid w:val="005F302F"/>
    <w:rsid w:val="005F444A"/>
    <w:rsid w:val="005F49A2"/>
    <w:rsid w:val="005F5435"/>
    <w:rsid w:val="005F5A6F"/>
    <w:rsid w:val="005F6ED7"/>
    <w:rsid w:val="005F7D7E"/>
    <w:rsid w:val="005F7DB6"/>
    <w:rsid w:val="005F7F5E"/>
    <w:rsid w:val="00600667"/>
    <w:rsid w:val="00600C50"/>
    <w:rsid w:val="00601103"/>
    <w:rsid w:val="00602C88"/>
    <w:rsid w:val="00603BD2"/>
    <w:rsid w:val="00604139"/>
    <w:rsid w:val="006054A0"/>
    <w:rsid w:val="00605851"/>
    <w:rsid w:val="00605AC2"/>
    <w:rsid w:val="00605F2B"/>
    <w:rsid w:val="006100F1"/>
    <w:rsid w:val="0061066F"/>
    <w:rsid w:val="006106FB"/>
    <w:rsid w:val="00611F19"/>
    <w:rsid w:val="0061352F"/>
    <w:rsid w:val="00615C31"/>
    <w:rsid w:val="00621FC6"/>
    <w:rsid w:val="0062226D"/>
    <w:rsid w:val="00622C7E"/>
    <w:rsid w:val="00622DC0"/>
    <w:rsid w:val="0062632F"/>
    <w:rsid w:val="006269DD"/>
    <w:rsid w:val="0062746D"/>
    <w:rsid w:val="00627577"/>
    <w:rsid w:val="0063000D"/>
    <w:rsid w:val="00630976"/>
    <w:rsid w:val="0063099C"/>
    <w:rsid w:val="006326B0"/>
    <w:rsid w:val="006337D4"/>
    <w:rsid w:val="00633A1F"/>
    <w:rsid w:val="00637E94"/>
    <w:rsid w:val="006403FF"/>
    <w:rsid w:val="0064052D"/>
    <w:rsid w:val="00640816"/>
    <w:rsid w:val="00641836"/>
    <w:rsid w:val="006443EE"/>
    <w:rsid w:val="006447EC"/>
    <w:rsid w:val="00645C5F"/>
    <w:rsid w:val="00646033"/>
    <w:rsid w:val="006463EB"/>
    <w:rsid w:val="00646B88"/>
    <w:rsid w:val="00650586"/>
    <w:rsid w:val="00651A3D"/>
    <w:rsid w:val="00651FF5"/>
    <w:rsid w:val="00653821"/>
    <w:rsid w:val="00656500"/>
    <w:rsid w:val="00657965"/>
    <w:rsid w:val="006579A6"/>
    <w:rsid w:val="00657BCB"/>
    <w:rsid w:val="00661205"/>
    <w:rsid w:val="00661484"/>
    <w:rsid w:val="006628A9"/>
    <w:rsid w:val="00662E5C"/>
    <w:rsid w:val="0066387C"/>
    <w:rsid w:val="00663AD8"/>
    <w:rsid w:val="0066536E"/>
    <w:rsid w:val="00665D16"/>
    <w:rsid w:val="00667688"/>
    <w:rsid w:val="00667BE4"/>
    <w:rsid w:val="006703E9"/>
    <w:rsid w:val="00673A9C"/>
    <w:rsid w:val="00674C36"/>
    <w:rsid w:val="00674DD8"/>
    <w:rsid w:val="006753C4"/>
    <w:rsid w:val="006769C3"/>
    <w:rsid w:val="00676B9F"/>
    <w:rsid w:val="00676C06"/>
    <w:rsid w:val="0067704D"/>
    <w:rsid w:val="00677FE0"/>
    <w:rsid w:val="00681230"/>
    <w:rsid w:val="006817F7"/>
    <w:rsid w:val="006842D5"/>
    <w:rsid w:val="006860AA"/>
    <w:rsid w:val="006860EF"/>
    <w:rsid w:val="00686678"/>
    <w:rsid w:val="00687390"/>
    <w:rsid w:val="00687DAC"/>
    <w:rsid w:val="0069006A"/>
    <w:rsid w:val="00690368"/>
    <w:rsid w:val="00691A7F"/>
    <w:rsid w:val="00692C1C"/>
    <w:rsid w:val="00693353"/>
    <w:rsid w:val="00694684"/>
    <w:rsid w:val="0069482D"/>
    <w:rsid w:val="00694AFA"/>
    <w:rsid w:val="00695387"/>
    <w:rsid w:val="006970B3"/>
    <w:rsid w:val="00697C67"/>
    <w:rsid w:val="006A0C31"/>
    <w:rsid w:val="006A2306"/>
    <w:rsid w:val="006A3851"/>
    <w:rsid w:val="006A422B"/>
    <w:rsid w:val="006A49A7"/>
    <w:rsid w:val="006A5BD8"/>
    <w:rsid w:val="006A6FCA"/>
    <w:rsid w:val="006B04E1"/>
    <w:rsid w:val="006B0A77"/>
    <w:rsid w:val="006B1187"/>
    <w:rsid w:val="006B18F7"/>
    <w:rsid w:val="006B20C8"/>
    <w:rsid w:val="006B2A8F"/>
    <w:rsid w:val="006B413C"/>
    <w:rsid w:val="006B46E1"/>
    <w:rsid w:val="006C0489"/>
    <w:rsid w:val="006C0E9C"/>
    <w:rsid w:val="006C1D82"/>
    <w:rsid w:val="006C2059"/>
    <w:rsid w:val="006C21DF"/>
    <w:rsid w:val="006C2397"/>
    <w:rsid w:val="006C2BCC"/>
    <w:rsid w:val="006C2E04"/>
    <w:rsid w:val="006C415B"/>
    <w:rsid w:val="006C4779"/>
    <w:rsid w:val="006C65DE"/>
    <w:rsid w:val="006C6A4F"/>
    <w:rsid w:val="006C76DA"/>
    <w:rsid w:val="006C7C11"/>
    <w:rsid w:val="006D0F4C"/>
    <w:rsid w:val="006D1846"/>
    <w:rsid w:val="006D31A4"/>
    <w:rsid w:val="006D3A03"/>
    <w:rsid w:val="006D42E2"/>
    <w:rsid w:val="006D4D8D"/>
    <w:rsid w:val="006D5062"/>
    <w:rsid w:val="006D5864"/>
    <w:rsid w:val="006D6090"/>
    <w:rsid w:val="006D689C"/>
    <w:rsid w:val="006E00B1"/>
    <w:rsid w:val="006E0644"/>
    <w:rsid w:val="006E07AA"/>
    <w:rsid w:val="006E2AD0"/>
    <w:rsid w:val="006E3CA1"/>
    <w:rsid w:val="006E5818"/>
    <w:rsid w:val="006E65FE"/>
    <w:rsid w:val="006E6736"/>
    <w:rsid w:val="006E6D50"/>
    <w:rsid w:val="006E7B2D"/>
    <w:rsid w:val="006F05E1"/>
    <w:rsid w:val="006F3535"/>
    <w:rsid w:val="006F4907"/>
    <w:rsid w:val="006F4EEE"/>
    <w:rsid w:val="006F5819"/>
    <w:rsid w:val="006F5D06"/>
    <w:rsid w:val="006F603A"/>
    <w:rsid w:val="006F7296"/>
    <w:rsid w:val="006F72FC"/>
    <w:rsid w:val="007015CC"/>
    <w:rsid w:val="00701946"/>
    <w:rsid w:val="00703F82"/>
    <w:rsid w:val="007042AB"/>
    <w:rsid w:val="007048D0"/>
    <w:rsid w:val="00705E37"/>
    <w:rsid w:val="00710260"/>
    <w:rsid w:val="00710D39"/>
    <w:rsid w:val="00711CC9"/>
    <w:rsid w:val="0071251B"/>
    <w:rsid w:val="00712D66"/>
    <w:rsid w:val="00713AAE"/>
    <w:rsid w:val="00715B46"/>
    <w:rsid w:val="007164D3"/>
    <w:rsid w:val="00720C6C"/>
    <w:rsid w:val="00722774"/>
    <w:rsid w:val="00722BD0"/>
    <w:rsid w:val="0072309D"/>
    <w:rsid w:val="00723B71"/>
    <w:rsid w:val="00723C4E"/>
    <w:rsid w:val="00724579"/>
    <w:rsid w:val="00725619"/>
    <w:rsid w:val="007267DD"/>
    <w:rsid w:val="00726B27"/>
    <w:rsid w:val="00727860"/>
    <w:rsid w:val="00731AA9"/>
    <w:rsid w:val="00732F0C"/>
    <w:rsid w:val="00733036"/>
    <w:rsid w:val="0073337B"/>
    <w:rsid w:val="007333F2"/>
    <w:rsid w:val="00733929"/>
    <w:rsid w:val="0073545C"/>
    <w:rsid w:val="0073661C"/>
    <w:rsid w:val="007375DE"/>
    <w:rsid w:val="00740953"/>
    <w:rsid w:val="0074096E"/>
    <w:rsid w:val="00741270"/>
    <w:rsid w:val="00742899"/>
    <w:rsid w:val="007447A9"/>
    <w:rsid w:val="00744FF0"/>
    <w:rsid w:val="00744FF5"/>
    <w:rsid w:val="0074516B"/>
    <w:rsid w:val="00745356"/>
    <w:rsid w:val="00746250"/>
    <w:rsid w:val="0074661F"/>
    <w:rsid w:val="00750A30"/>
    <w:rsid w:val="00753377"/>
    <w:rsid w:val="0075386D"/>
    <w:rsid w:val="00754EBA"/>
    <w:rsid w:val="00755426"/>
    <w:rsid w:val="00755E7A"/>
    <w:rsid w:val="0075786F"/>
    <w:rsid w:val="00760482"/>
    <w:rsid w:val="00761560"/>
    <w:rsid w:val="0076470C"/>
    <w:rsid w:val="00764A37"/>
    <w:rsid w:val="00765811"/>
    <w:rsid w:val="007658DF"/>
    <w:rsid w:val="00766B7A"/>
    <w:rsid w:val="007671C2"/>
    <w:rsid w:val="00767BEC"/>
    <w:rsid w:val="00772CB2"/>
    <w:rsid w:val="00772F4B"/>
    <w:rsid w:val="00773360"/>
    <w:rsid w:val="007739BF"/>
    <w:rsid w:val="00774177"/>
    <w:rsid w:val="007743C3"/>
    <w:rsid w:val="00775510"/>
    <w:rsid w:val="00776488"/>
    <w:rsid w:val="007771A5"/>
    <w:rsid w:val="00777353"/>
    <w:rsid w:val="007774FF"/>
    <w:rsid w:val="00781217"/>
    <w:rsid w:val="00781EF6"/>
    <w:rsid w:val="00782057"/>
    <w:rsid w:val="0078259D"/>
    <w:rsid w:val="00782F5C"/>
    <w:rsid w:val="007834E5"/>
    <w:rsid w:val="0078357C"/>
    <w:rsid w:val="00784861"/>
    <w:rsid w:val="007909CF"/>
    <w:rsid w:val="00791F2F"/>
    <w:rsid w:val="00793231"/>
    <w:rsid w:val="0079372D"/>
    <w:rsid w:val="00793AFF"/>
    <w:rsid w:val="0079538C"/>
    <w:rsid w:val="00795D9E"/>
    <w:rsid w:val="00795FAF"/>
    <w:rsid w:val="00796698"/>
    <w:rsid w:val="007973AE"/>
    <w:rsid w:val="007975F2"/>
    <w:rsid w:val="00797C12"/>
    <w:rsid w:val="00797CFE"/>
    <w:rsid w:val="007A3186"/>
    <w:rsid w:val="007A3CBD"/>
    <w:rsid w:val="007A5742"/>
    <w:rsid w:val="007A662E"/>
    <w:rsid w:val="007A6A48"/>
    <w:rsid w:val="007A74F4"/>
    <w:rsid w:val="007B1D64"/>
    <w:rsid w:val="007B335F"/>
    <w:rsid w:val="007B4A88"/>
    <w:rsid w:val="007B57FF"/>
    <w:rsid w:val="007B6786"/>
    <w:rsid w:val="007B6ADA"/>
    <w:rsid w:val="007B6E92"/>
    <w:rsid w:val="007B6FF5"/>
    <w:rsid w:val="007B7115"/>
    <w:rsid w:val="007B7B32"/>
    <w:rsid w:val="007C3AFF"/>
    <w:rsid w:val="007C589B"/>
    <w:rsid w:val="007C58D5"/>
    <w:rsid w:val="007C5F6B"/>
    <w:rsid w:val="007C6D0D"/>
    <w:rsid w:val="007C7361"/>
    <w:rsid w:val="007C7FD3"/>
    <w:rsid w:val="007D0C45"/>
    <w:rsid w:val="007D14E1"/>
    <w:rsid w:val="007D1AB6"/>
    <w:rsid w:val="007D5DF0"/>
    <w:rsid w:val="007E0117"/>
    <w:rsid w:val="007E0DE9"/>
    <w:rsid w:val="007E145D"/>
    <w:rsid w:val="007E1BC8"/>
    <w:rsid w:val="007E1C99"/>
    <w:rsid w:val="007E2601"/>
    <w:rsid w:val="007E34A1"/>
    <w:rsid w:val="007E36CF"/>
    <w:rsid w:val="007E5A1C"/>
    <w:rsid w:val="007E5C61"/>
    <w:rsid w:val="007E5D81"/>
    <w:rsid w:val="007E6591"/>
    <w:rsid w:val="007E73BE"/>
    <w:rsid w:val="007E7B1F"/>
    <w:rsid w:val="007F0079"/>
    <w:rsid w:val="007F0918"/>
    <w:rsid w:val="007F25CF"/>
    <w:rsid w:val="007F2FC5"/>
    <w:rsid w:val="007F332D"/>
    <w:rsid w:val="007F355F"/>
    <w:rsid w:val="007F4780"/>
    <w:rsid w:val="007F5DB7"/>
    <w:rsid w:val="007F5F42"/>
    <w:rsid w:val="007F788C"/>
    <w:rsid w:val="0080061D"/>
    <w:rsid w:val="00801B26"/>
    <w:rsid w:val="008045E4"/>
    <w:rsid w:val="00806407"/>
    <w:rsid w:val="00806DEF"/>
    <w:rsid w:val="00807442"/>
    <w:rsid w:val="00807D28"/>
    <w:rsid w:val="00811534"/>
    <w:rsid w:val="00811A13"/>
    <w:rsid w:val="008132A0"/>
    <w:rsid w:val="00815F9F"/>
    <w:rsid w:val="00821914"/>
    <w:rsid w:val="008222A0"/>
    <w:rsid w:val="00822658"/>
    <w:rsid w:val="008229AC"/>
    <w:rsid w:val="00822DA5"/>
    <w:rsid w:val="008230F9"/>
    <w:rsid w:val="00823CBD"/>
    <w:rsid w:val="00824A59"/>
    <w:rsid w:val="00825388"/>
    <w:rsid w:val="008307BD"/>
    <w:rsid w:val="0083198A"/>
    <w:rsid w:val="00832F92"/>
    <w:rsid w:val="008350DA"/>
    <w:rsid w:val="00837365"/>
    <w:rsid w:val="0084006A"/>
    <w:rsid w:val="00840C3B"/>
    <w:rsid w:val="0084195F"/>
    <w:rsid w:val="00842450"/>
    <w:rsid w:val="00843D2A"/>
    <w:rsid w:val="008445B3"/>
    <w:rsid w:val="00846AE1"/>
    <w:rsid w:val="00846E95"/>
    <w:rsid w:val="00847BF7"/>
    <w:rsid w:val="0085045F"/>
    <w:rsid w:val="00850ED9"/>
    <w:rsid w:val="008512D9"/>
    <w:rsid w:val="008518AA"/>
    <w:rsid w:val="008518AB"/>
    <w:rsid w:val="00852743"/>
    <w:rsid w:val="008527CB"/>
    <w:rsid w:val="00852C67"/>
    <w:rsid w:val="00856AF7"/>
    <w:rsid w:val="008601BB"/>
    <w:rsid w:val="00860E11"/>
    <w:rsid w:val="00862B3A"/>
    <w:rsid w:val="008631C7"/>
    <w:rsid w:val="00863664"/>
    <w:rsid w:val="00863A09"/>
    <w:rsid w:val="00864138"/>
    <w:rsid w:val="0086513B"/>
    <w:rsid w:val="00865357"/>
    <w:rsid w:val="008674F1"/>
    <w:rsid w:val="008676F1"/>
    <w:rsid w:val="008707EC"/>
    <w:rsid w:val="0087205B"/>
    <w:rsid w:val="008721AE"/>
    <w:rsid w:val="00873C77"/>
    <w:rsid w:val="0087419B"/>
    <w:rsid w:val="00875AFA"/>
    <w:rsid w:val="0087747D"/>
    <w:rsid w:val="00880FA8"/>
    <w:rsid w:val="00881F85"/>
    <w:rsid w:val="008839A8"/>
    <w:rsid w:val="008846D2"/>
    <w:rsid w:val="00884DF5"/>
    <w:rsid w:val="00885B28"/>
    <w:rsid w:val="0088792B"/>
    <w:rsid w:val="00890C77"/>
    <w:rsid w:val="008910FA"/>
    <w:rsid w:val="008926E5"/>
    <w:rsid w:val="00892FC8"/>
    <w:rsid w:val="00894F29"/>
    <w:rsid w:val="008955B1"/>
    <w:rsid w:val="00895EBA"/>
    <w:rsid w:val="00896663"/>
    <w:rsid w:val="00896B81"/>
    <w:rsid w:val="00897757"/>
    <w:rsid w:val="00897DDB"/>
    <w:rsid w:val="008A0683"/>
    <w:rsid w:val="008A0D4B"/>
    <w:rsid w:val="008A2DB3"/>
    <w:rsid w:val="008A4373"/>
    <w:rsid w:val="008A59FC"/>
    <w:rsid w:val="008A6086"/>
    <w:rsid w:val="008A6448"/>
    <w:rsid w:val="008A76B4"/>
    <w:rsid w:val="008A7DF5"/>
    <w:rsid w:val="008B148E"/>
    <w:rsid w:val="008B30E7"/>
    <w:rsid w:val="008B31BF"/>
    <w:rsid w:val="008B3214"/>
    <w:rsid w:val="008B3FE1"/>
    <w:rsid w:val="008B4258"/>
    <w:rsid w:val="008B6233"/>
    <w:rsid w:val="008B68E9"/>
    <w:rsid w:val="008C0442"/>
    <w:rsid w:val="008C605E"/>
    <w:rsid w:val="008C6961"/>
    <w:rsid w:val="008C6A11"/>
    <w:rsid w:val="008D20CC"/>
    <w:rsid w:val="008D2AD8"/>
    <w:rsid w:val="008D3275"/>
    <w:rsid w:val="008D3E4F"/>
    <w:rsid w:val="008D5A3A"/>
    <w:rsid w:val="008D6F63"/>
    <w:rsid w:val="008E28E0"/>
    <w:rsid w:val="008E2A86"/>
    <w:rsid w:val="008E3157"/>
    <w:rsid w:val="008E3ACE"/>
    <w:rsid w:val="008E3E7E"/>
    <w:rsid w:val="008E511D"/>
    <w:rsid w:val="008E5E4D"/>
    <w:rsid w:val="008E611B"/>
    <w:rsid w:val="008E640D"/>
    <w:rsid w:val="008F09E1"/>
    <w:rsid w:val="008F1A56"/>
    <w:rsid w:val="008F2885"/>
    <w:rsid w:val="008F3A4C"/>
    <w:rsid w:val="008F5031"/>
    <w:rsid w:val="008F6A17"/>
    <w:rsid w:val="009010C2"/>
    <w:rsid w:val="00901BDB"/>
    <w:rsid w:val="009031D2"/>
    <w:rsid w:val="009039AF"/>
    <w:rsid w:val="00905888"/>
    <w:rsid w:val="009060EA"/>
    <w:rsid w:val="0091098F"/>
    <w:rsid w:val="00912285"/>
    <w:rsid w:val="009127A7"/>
    <w:rsid w:val="00912BDC"/>
    <w:rsid w:val="00912C56"/>
    <w:rsid w:val="00913316"/>
    <w:rsid w:val="0091402E"/>
    <w:rsid w:val="00916375"/>
    <w:rsid w:val="00916979"/>
    <w:rsid w:val="00916D12"/>
    <w:rsid w:val="00916D64"/>
    <w:rsid w:val="00922095"/>
    <w:rsid w:val="00922C8E"/>
    <w:rsid w:val="00924B48"/>
    <w:rsid w:val="00924CE0"/>
    <w:rsid w:val="009251D5"/>
    <w:rsid w:val="00926D4E"/>
    <w:rsid w:val="00930AAA"/>
    <w:rsid w:val="0093171A"/>
    <w:rsid w:val="0093323A"/>
    <w:rsid w:val="009335E1"/>
    <w:rsid w:val="0093369C"/>
    <w:rsid w:val="00933A94"/>
    <w:rsid w:val="00935543"/>
    <w:rsid w:val="0093569B"/>
    <w:rsid w:val="00935E52"/>
    <w:rsid w:val="00936570"/>
    <w:rsid w:val="009369FE"/>
    <w:rsid w:val="00936E99"/>
    <w:rsid w:val="00940E05"/>
    <w:rsid w:val="00941B40"/>
    <w:rsid w:val="00942C41"/>
    <w:rsid w:val="009438B6"/>
    <w:rsid w:val="009439F8"/>
    <w:rsid w:val="0094431D"/>
    <w:rsid w:val="0094464F"/>
    <w:rsid w:val="00944897"/>
    <w:rsid w:val="009453E5"/>
    <w:rsid w:val="00945DF3"/>
    <w:rsid w:val="00946E8D"/>
    <w:rsid w:val="009479F7"/>
    <w:rsid w:val="00950EA8"/>
    <w:rsid w:val="00951CFB"/>
    <w:rsid w:val="0095270A"/>
    <w:rsid w:val="00953AF4"/>
    <w:rsid w:val="009543BC"/>
    <w:rsid w:val="009551DB"/>
    <w:rsid w:val="00956511"/>
    <w:rsid w:val="00956C16"/>
    <w:rsid w:val="00956C6D"/>
    <w:rsid w:val="00956DA3"/>
    <w:rsid w:val="00960663"/>
    <w:rsid w:val="00961669"/>
    <w:rsid w:val="00961975"/>
    <w:rsid w:val="00962A25"/>
    <w:rsid w:val="00963B75"/>
    <w:rsid w:val="00965AC8"/>
    <w:rsid w:val="009666A1"/>
    <w:rsid w:val="009667EF"/>
    <w:rsid w:val="00966B54"/>
    <w:rsid w:val="00967713"/>
    <w:rsid w:val="00967856"/>
    <w:rsid w:val="009712EE"/>
    <w:rsid w:val="009728A4"/>
    <w:rsid w:val="00972F4D"/>
    <w:rsid w:val="0097362F"/>
    <w:rsid w:val="00975671"/>
    <w:rsid w:val="00975A76"/>
    <w:rsid w:val="00976660"/>
    <w:rsid w:val="00977ED5"/>
    <w:rsid w:val="00980B06"/>
    <w:rsid w:val="00980EA7"/>
    <w:rsid w:val="00981EF6"/>
    <w:rsid w:val="009836C9"/>
    <w:rsid w:val="009839FA"/>
    <w:rsid w:val="00983E71"/>
    <w:rsid w:val="00984346"/>
    <w:rsid w:val="00984D46"/>
    <w:rsid w:val="00985D9B"/>
    <w:rsid w:val="00986C25"/>
    <w:rsid w:val="00992EEC"/>
    <w:rsid w:val="00993CB7"/>
    <w:rsid w:val="00995D7B"/>
    <w:rsid w:val="00996309"/>
    <w:rsid w:val="00996DF8"/>
    <w:rsid w:val="00996E9E"/>
    <w:rsid w:val="00997391"/>
    <w:rsid w:val="009A1419"/>
    <w:rsid w:val="009A1C9F"/>
    <w:rsid w:val="009A2611"/>
    <w:rsid w:val="009A29A0"/>
    <w:rsid w:val="009A30FF"/>
    <w:rsid w:val="009A3198"/>
    <w:rsid w:val="009A3644"/>
    <w:rsid w:val="009A5B97"/>
    <w:rsid w:val="009A5C41"/>
    <w:rsid w:val="009A7FCC"/>
    <w:rsid w:val="009B02F0"/>
    <w:rsid w:val="009B1296"/>
    <w:rsid w:val="009B1EE8"/>
    <w:rsid w:val="009B25EB"/>
    <w:rsid w:val="009B2A70"/>
    <w:rsid w:val="009B3400"/>
    <w:rsid w:val="009B34C7"/>
    <w:rsid w:val="009B38D7"/>
    <w:rsid w:val="009B4C65"/>
    <w:rsid w:val="009B58F7"/>
    <w:rsid w:val="009B5963"/>
    <w:rsid w:val="009B5A75"/>
    <w:rsid w:val="009B5C1F"/>
    <w:rsid w:val="009B69B1"/>
    <w:rsid w:val="009C0250"/>
    <w:rsid w:val="009C05BD"/>
    <w:rsid w:val="009C337B"/>
    <w:rsid w:val="009C33BF"/>
    <w:rsid w:val="009C3C47"/>
    <w:rsid w:val="009C46C5"/>
    <w:rsid w:val="009C46CF"/>
    <w:rsid w:val="009C473E"/>
    <w:rsid w:val="009C59C3"/>
    <w:rsid w:val="009C725E"/>
    <w:rsid w:val="009D0064"/>
    <w:rsid w:val="009D0172"/>
    <w:rsid w:val="009D266C"/>
    <w:rsid w:val="009D2CED"/>
    <w:rsid w:val="009D36DD"/>
    <w:rsid w:val="009D3AEA"/>
    <w:rsid w:val="009D4FE6"/>
    <w:rsid w:val="009D51D7"/>
    <w:rsid w:val="009D687C"/>
    <w:rsid w:val="009D6CAA"/>
    <w:rsid w:val="009D7C82"/>
    <w:rsid w:val="009E0A07"/>
    <w:rsid w:val="009E0F06"/>
    <w:rsid w:val="009E1340"/>
    <w:rsid w:val="009E1A84"/>
    <w:rsid w:val="009E2529"/>
    <w:rsid w:val="009E48BD"/>
    <w:rsid w:val="009E5F16"/>
    <w:rsid w:val="009F07EF"/>
    <w:rsid w:val="009F09BC"/>
    <w:rsid w:val="009F147E"/>
    <w:rsid w:val="009F1DFC"/>
    <w:rsid w:val="009F32D8"/>
    <w:rsid w:val="009F36DE"/>
    <w:rsid w:val="009F3D1B"/>
    <w:rsid w:val="009F455B"/>
    <w:rsid w:val="009F48ED"/>
    <w:rsid w:val="009F5807"/>
    <w:rsid w:val="009F5861"/>
    <w:rsid w:val="009F62C9"/>
    <w:rsid w:val="009F6DCD"/>
    <w:rsid w:val="009F7DF5"/>
    <w:rsid w:val="00A003C6"/>
    <w:rsid w:val="00A0108D"/>
    <w:rsid w:val="00A05CEA"/>
    <w:rsid w:val="00A064D7"/>
    <w:rsid w:val="00A07EDF"/>
    <w:rsid w:val="00A1011A"/>
    <w:rsid w:val="00A11BB7"/>
    <w:rsid w:val="00A12E6B"/>
    <w:rsid w:val="00A13B52"/>
    <w:rsid w:val="00A1537F"/>
    <w:rsid w:val="00A153B6"/>
    <w:rsid w:val="00A166F8"/>
    <w:rsid w:val="00A1695C"/>
    <w:rsid w:val="00A1696E"/>
    <w:rsid w:val="00A1696F"/>
    <w:rsid w:val="00A17BA6"/>
    <w:rsid w:val="00A17C29"/>
    <w:rsid w:val="00A20055"/>
    <w:rsid w:val="00A2089E"/>
    <w:rsid w:val="00A22626"/>
    <w:rsid w:val="00A227A5"/>
    <w:rsid w:val="00A23C6E"/>
    <w:rsid w:val="00A24051"/>
    <w:rsid w:val="00A261B3"/>
    <w:rsid w:val="00A30E48"/>
    <w:rsid w:val="00A310E5"/>
    <w:rsid w:val="00A31176"/>
    <w:rsid w:val="00A324A8"/>
    <w:rsid w:val="00A32535"/>
    <w:rsid w:val="00A32648"/>
    <w:rsid w:val="00A362F2"/>
    <w:rsid w:val="00A40108"/>
    <w:rsid w:val="00A4197E"/>
    <w:rsid w:val="00A42BE5"/>
    <w:rsid w:val="00A435A5"/>
    <w:rsid w:val="00A4501B"/>
    <w:rsid w:val="00A4659A"/>
    <w:rsid w:val="00A46CD4"/>
    <w:rsid w:val="00A47B86"/>
    <w:rsid w:val="00A507B8"/>
    <w:rsid w:val="00A53181"/>
    <w:rsid w:val="00A5412C"/>
    <w:rsid w:val="00A55950"/>
    <w:rsid w:val="00A55B72"/>
    <w:rsid w:val="00A56240"/>
    <w:rsid w:val="00A56495"/>
    <w:rsid w:val="00A56864"/>
    <w:rsid w:val="00A57988"/>
    <w:rsid w:val="00A602DA"/>
    <w:rsid w:val="00A602FE"/>
    <w:rsid w:val="00A60F57"/>
    <w:rsid w:val="00A62EF4"/>
    <w:rsid w:val="00A636E5"/>
    <w:rsid w:val="00A64105"/>
    <w:rsid w:val="00A64EC4"/>
    <w:rsid w:val="00A651BC"/>
    <w:rsid w:val="00A65ADD"/>
    <w:rsid w:val="00A66342"/>
    <w:rsid w:val="00A66C5D"/>
    <w:rsid w:val="00A73DF9"/>
    <w:rsid w:val="00A7469E"/>
    <w:rsid w:val="00A74996"/>
    <w:rsid w:val="00A76772"/>
    <w:rsid w:val="00A7720A"/>
    <w:rsid w:val="00A77EA4"/>
    <w:rsid w:val="00A81F38"/>
    <w:rsid w:val="00A82970"/>
    <w:rsid w:val="00A82A9A"/>
    <w:rsid w:val="00A834DA"/>
    <w:rsid w:val="00A83A24"/>
    <w:rsid w:val="00A8410D"/>
    <w:rsid w:val="00A8552C"/>
    <w:rsid w:val="00A864BE"/>
    <w:rsid w:val="00A87DAF"/>
    <w:rsid w:val="00A9153C"/>
    <w:rsid w:val="00A92177"/>
    <w:rsid w:val="00A9223F"/>
    <w:rsid w:val="00A92FD3"/>
    <w:rsid w:val="00A94092"/>
    <w:rsid w:val="00A9480F"/>
    <w:rsid w:val="00A959C7"/>
    <w:rsid w:val="00A963CB"/>
    <w:rsid w:val="00A965D5"/>
    <w:rsid w:val="00A96E1B"/>
    <w:rsid w:val="00A97229"/>
    <w:rsid w:val="00A975BC"/>
    <w:rsid w:val="00A97A99"/>
    <w:rsid w:val="00A97AD6"/>
    <w:rsid w:val="00A97C20"/>
    <w:rsid w:val="00AA0678"/>
    <w:rsid w:val="00AA2C5A"/>
    <w:rsid w:val="00AA4560"/>
    <w:rsid w:val="00AA5E3E"/>
    <w:rsid w:val="00AA600B"/>
    <w:rsid w:val="00AA6EEA"/>
    <w:rsid w:val="00AA7015"/>
    <w:rsid w:val="00AA7B85"/>
    <w:rsid w:val="00AB5458"/>
    <w:rsid w:val="00AB5A71"/>
    <w:rsid w:val="00AB6866"/>
    <w:rsid w:val="00AC102E"/>
    <w:rsid w:val="00AC1A05"/>
    <w:rsid w:val="00AC2153"/>
    <w:rsid w:val="00AC3132"/>
    <w:rsid w:val="00AC4CBB"/>
    <w:rsid w:val="00AC687F"/>
    <w:rsid w:val="00AC6A5F"/>
    <w:rsid w:val="00AC701E"/>
    <w:rsid w:val="00AD087A"/>
    <w:rsid w:val="00AD0FBC"/>
    <w:rsid w:val="00AD3FBB"/>
    <w:rsid w:val="00AD4244"/>
    <w:rsid w:val="00AD431C"/>
    <w:rsid w:val="00AD4406"/>
    <w:rsid w:val="00AD6CC9"/>
    <w:rsid w:val="00AD77C0"/>
    <w:rsid w:val="00AD7FE9"/>
    <w:rsid w:val="00AE060E"/>
    <w:rsid w:val="00AE0F6E"/>
    <w:rsid w:val="00AE253A"/>
    <w:rsid w:val="00AE38FB"/>
    <w:rsid w:val="00AE3C6C"/>
    <w:rsid w:val="00AE4030"/>
    <w:rsid w:val="00AE4E5B"/>
    <w:rsid w:val="00AE4F85"/>
    <w:rsid w:val="00AE60A1"/>
    <w:rsid w:val="00AE6378"/>
    <w:rsid w:val="00AE6DFE"/>
    <w:rsid w:val="00AE7053"/>
    <w:rsid w:val="00AE7866"/>
    <w:rsid w:val="00AF064C"/>
    <w:rsid w:val="00AF09E8"/>
    <w:rsid w:val="00AF35A8"/>
    <w:rsid w:val="00AF5965"/>
    <w:rsid w:val="00AF65B2"/>
    <w:rsid w:val="00AF6B92"/>
    <w:rsid w:val="00AF6D8A"/>
    <w:rsid w:val="00B004BA"/>
    <w:rsid w:val="00B00AAD"/>
    <w:rsid w:val="00B021EE"/>
    <w:rsid w:val="00B02E20"/>
    <w:rsid w:val="00B033AE"/>
    <w:rsid w:val="00B03484"/>
    <w:rsid w:val="00B0462A"/>
    <w:rsid w:val="00B0508A"/>
    <w:rsid w:val="00B05DEA"/>
    <w:rsid w:val="00B05F36"/>
    <w:rsid w:val="00B0726F"/>
    <w:rsid w:val="00B07B66"/>
    <w:rsid w:val="00B10DE2"/>
    <w:rsid w:val="00B12535"/>
    <w:rsid w:val="00B1288E"/>
    <w:rsid w:val="00B12A00"/>
    <w:rsid w:val="00B12F8E"/>
    <w:rsid w:val="00B1351D"/>
    <w:rsid w:val="00B151A3"/>
    <w:rsid w:val="00B16FF6"/>
    <w:rsid w:val="00B173B5"/>
    <w:rsid w:val="00B17EC2"/>
    <w:rsid w:val="00B203C8"/>
    <w:rsid w:val="00B2348F"/>
    <w:rsid w:val="00B238E3"/>
    <w:rsid w:val="00B24155"/>
    <w:rsid w:val="00B24255"/>
    <w:rsid w:val="00B24A9E"/>
    <w:rsid w:val="00B25C3B"/>
    <w:rsid w:val="00B26CC9"/>
    <w:rsid w:val="00B2755A"/>
    <w:rsid w:val="00B2756E"/>
    <w:rsid w:val="00B275C8"/>
    <w:rsid w:val="00B31529"/>
    <w:rsid w:val="00B31CC2"/>
    <w:rsid w:val="00B3281E"/>
    <w:rsid w:val="00B33812"/>
    <w:rsid w:val="00B341C1"/>
    <w:rsid w:val="00B35AEB"/>
    <w:rsid w:val="00B378AE"/>
    <w:rsid w:val="00B417A0"/>
    <w:rsid w:val="00B41F08"/>
    <w:rsid w:val="00B44D58"/>
    <w:rsid w:val="00B455C9"/>
    <w:rsid w:val="00B46328"/>
    <w:rsid w:val="00B46541"/>
    <w:rsid w:val="00B46EEE"/>
    <w:rsid w:val="00B506DA"/>
    <w:rsid w:val="00B507C1"/>
    <w:rsid w:val="00B52821"/>
    <w:rsid w:val="00B534E6"/>
    <w:rsid w:val="00B535E6"/>
    <w:rsid w:val="00B535FC"/>
    <w:rsid w:val="00B55990"/>
    <w:rsid w:val="00B55CDE"/>
    <w:rsid w:val="00B55F98"/>
    <w:rsid w:val="00B561EB"/>
    <w:rsid w:val="00B56B50"/>
    <w:rsid w:val="00B575C5"/>
    <w:rsid w:val="00B5797F"/>
    <w:rsid w:val="00B6045A"/>
    <w:rsid w:val="00B60F4E"/>
    <w:rsid w:val="00B6127F"/>
    <w:rsid w:val="00B629F8"/>
    <w:rsid w:val="00B631EA"/>
    <w:rsid w:val="00B631F1"/>
    <w:rsid w:val="00B64044"/>
    <w:rsid w:val="00B65335"/>
    <w:rsid w:val="00B6546D"/>
    <w:rsid w:val="00B654EA"/>
    <w:rsid w:val="00B65923"/>
    <w:rsid w:val="00B66ADD"/>
    <w:rsid w:val="00B67061"/>
    <w:rsid w:val="00B672EE"/>
    <w:rsid w:val="00B6780D"/>
    <w:rsid w:val="00B6785F"/>
    <w:rsid w:val="00B67898"/>
    <w:rsid w:val="00B67C32"/>
    <w:rsid w:val="00B7168A"/>
    <w:rsid w:val="00B724F5"/>
    <w:rsid w:val="00B73B3B"/>
    <w:rsid w:val="00B7620E"/>
    <w:rsid w:val="00B7661F"/>
    <w:rsid w:val="00B81358"/>
    <w:rsid w:val="00B819AF"/>
    <w:rsid w:val="00B82FAF"/>
    <w:rsid w:val="00B85423"/>
    <w:rsid w:val="00B858B4"/>
    <w:rsid w:val="00B86599"/>
    <w:rsid w:val="00B86A20"/>
    <w:rsid w:val="00B87DCA"/>
    <w:rsid w:val="00B903C5"/>
    <w:rsid w:val="00B92216"/>
    <w:rsid w:val="00B92939"/>
    <w:rsid w:val="00B93250"/>
    <w:rsid w:val="00B944FE"/>
    <w:rsid w:val="00B963D5"/>
    <w:rsid w:val="00B966C2"/>
    <w:rsid w:val="00B9773D"/>
    <w:rsid w:val="00B977AD"/>
    <w:rsid w:val="00BA08B4"/>
    <w:rsid w:val="00BA0AEB"/>
    <w:rsid w:val="00BA0B04"/>
    <w:rsid w:val="00BA17AE"/>
    <w:rsid w:val="00BA2D60"/>
    <w:rsid w:val="00BA2D95"/>
    <w:rsid w:val="00BA30DC"/>
    <w:rsid w:val="00BA38ED"/>
    <w:rsid w:val="00BA4154"/>
    <w:rsid w:val="00BA6736"/>
    <w:rsid w:val="00BB2198"/>
    <w:rsid w:val="00BB2F49"/>
    <w:rsid w:val="00BB5249"/>
    <w:rsid w:val="00BB596A"/>
    <w:rsid w:val="00BB6D04"/>
    <w:rsid w:val="00BB6ECC"/>
    <w:rsid w:val="00BB7246"/>
    <w:rsid w:val="00BC310F"/>
    <w:rsid w:val="00BC5371"/>
    <w:rsid w:val="00BD1B41"/>
    <w:rsid w:val="00BD33EE"/>
    <w:rsid w:val="00BD39AF"/>
    <w:rsid w:val="00BD3A94"/>
    <w:rsid w:val="00BD5104"/>
    <w:rsid w:val="00BD5171"/>
    <w:rsid w:val="00BD6412"/>
    <w:rsid w:val="00BD7EAD"/>
    <w:rsid w:val="00BE1D9B"/>
    <w:rsid w:val="00BE2134"/>
    <w:rsid w:val="00BE29C9"/>
    <w:rsid w:val="00BE2C8E"/>
    <w:rsid w:val="00BE38F0"/>
    <w:rsid w:val="00BE3CCE"/>
    <w:rsid w:val="00BE4343"/>
    <w:rsid w:val="00BE4365"/>
    <w:rsid w:val="00BE465A"/>
    <w:rsid w:val="00BE4994"/>
    <w:rsid w:val="00BE6891"/>
    <w:rsid w:val="00BE77E4"/>
    <w:rsid w:val="00BE7E9B"/>
    <w:rsid w:val="00BF08C9"/>
    <w:rsid w:val="00BF203B"/>
    <w:rsid w:val="00BF27ED"/>
    <w:rsid w:val="00BF4BEF"/>
    <w:rsid w:val="00BF55F2"/>
    <w:rsid w:val="00BF7A8A"/>
    <w:rsid w:val="00C00110"/>
    <w:rsid w:val="00C01B33"/>
    <w:rsid w:val="00C01EE7"/>
    <w:rsid w:val="00C04580"/>
    <w:rsid w:val="00C04907"/>
    <w:rsid w:val="00C05B74"/>
    <w:rsid w:val="00C076DF"/>
    <w:rsid w:val="00C07998"/>
    <w:rsid w:val="00C07B3A"/>
    <w:rsid w:val="00C1007B"/>
    <w:rsid w:val="00C10466"/>
    <w:rsid w:val="00C11100"/>
    <w:rsid w:val="00C115EE"/>
    <w:rsid w:val="00C121BD"/>
    <w:rsid w:val="00C1571D"/>
    <w:rsid w:val="00C15B65"/>
    <w:rsid w:val="00C1630E"/>
    <w:rsid w:val="00C17364"/>
    <w:rsid w:val="00C17DED"/>
    <w:rsid w:val="00C200E3"/>
    <w:rsid w:val="00C20EBE"/>
    <w:rsid w:val="00C217D7"/>
    <w:rsid w:val="00C237BD"/>
    <w:rsid w:val="00C246FE"/>
    <w:rsid w:val="00C25B2C"/>
    <w:rsid w:val="00C30F6B"/>
    <w:rsid w:val="00C331D8"/>
    <w:rsid w:val="00C34779"/>
    <w:rsid w:val="00C36B28"/>
    <w:rsid w:val="00C4034A"/>
    <w:rsid w:val="00C40973"/>
    <w:rsid w:val="00C40CEE"/>
    <w:rsid w:val="00C41F28"/>
    <w:rsid w:val="00C42B5A"/>
    <w:rsid w:val="00C431B7"/>
    <w:rsid w:val="00C435C6"/>
    <w:rsid w:val="00C438EB"/>
    <w:rsid w:val="00C438F1"/>
    <w:rsid w:val="00C43CD7"/>
    <w:rsid w:val="00C44874"/>
    <w:rsid w:val="00C4552E"/>
    <w:rsid w:val="00C50A34"/>
    <w:rsid w:val="00C52DE5"/>
    <w:rsid w:val="00C53AA7"/>
    <w:rsid w:val="00C555DA"/>
    <w:rsid w:val="00C56C00"/>
    <w:rsid w:val="00C56CEC"/>
    <w:rsid w:val="00C56E70"/>
    <w:rsid w:val="00C5709C"/>
    <w:rsid w:val="00C620A6"/>
    <w:rsid w:val="00C6439B"/>
    <w:rsid w:val="00C646FC"/>
    <w:rsid w:val="00C65801"/>
    <w:rsid w:val="00C65A64"/>
    <w:rsid w:val="00C66799"/>
    <w:rsid w:val="00C704BE"/>
    <w:rsid w:val="00C70655"/>
    <w:rsid w:val="00C7403D"/>
    <w:rsid w:val="00C75DD6"/>
    <w:rsid w:val="00C80D01"/>
    <w:rsid w:val="00C81CB4"/>
    <w:rsid w:val="00C8382A"/>
    <w:rsid w:val="00C8525B"/>
    <w:rsid w:val="00C87877"/>
    <w:rsid w:val="00C910F7"/>
    <w:rsid w:val="00C91CF1"/>
    <w:rsid w:val="00C92240"/>
    <w:rsid w:val="00C922EE"/>
    <w:rsid w:val="00C941F1"/>
    <w:rsid w:val="00C94850"/>
    <w:rsid w:val="00C95141"/>
    <w:rsid w:val="00C95795"/>
    <w:rsid w:val="00C95B5B"/>
    <w:rsid w:val="00C95BDF"/>
    <w:rsid w:val="00C9787A"/>
    <w:rsid w:val="00CA0685"/>
    <w:rsid w:val="00CA164D"/>
    <w:rsid w:val="00CA5955"/>
    <w:rsid w:val="00CA5BE6"/>
    <w:rsid w:val="00CA5F67"/>
    <w:rsid w:val="00CB0FA4"/>
    <w:rsid w:val="00CB10E3"/>
    <w:rsid w:val="00CB3693"/>
    <w:rsid w:val="00CB4B76"/>
    <w:rsid w:val="00CB5BD9"/>
    <w:rsid w:val="00CB5E34"/>
    <w:rsid w:val="00CB680E"/>
    <w:rsid w:val="00CC0162"/>
    <w:rsid w:val="00CC109D"/>
    <w:rsid w:val="00CC10BB"/>
    <w:rsid w:val="00CC1359"/>
    <w:rsid w:val="00CC143E"/>
    <w:rsid w:val="00CC16D5"/>
    <w:rsid w:val="00CC24AB"/>
    <w:rsid w:val="00CC2D05"/>
    <w:rsid w:val="00CC43B6"/>
    <w:rsid w:val="00CC4F24"/>
    <w:rsid w:val="00CC57CE"/>
    <w:rsid w:val="00CC5A30"/>
    <w:rsid w:val="00CC5D1E"/>
    <w:rsid w:val="00CC7163"/>
    <w:rsid w:val="00CD184D"/>
    <w:rsid w:val="00CD1D0F"/>
    <w:rsid w:val="00CD1F91"/>
    <w:rsid w:val="00CD30AD"/>
    <w:rsid w:val="00CD3825"/>
    <w:rsid w:val="00CD43AF"/>
    <w:rsid w:val="00CD4B44"/>
    <w:rsid w:val="00CD78A5"/>
    <w:rsid w:val="00CD7AC5"/>
    <w:rsid w:val="00CE1A70"/>
    <w:rsid w:val="00CE202D"/>
    <w:rsid w:val="00CE2B1C"/>
    <w:rsid w:val="00CE3EBD"/>
    <w:rsid w:val="00CE5117"/>
    <w:rsid w:val="00CE5199"/>
    <w:rsid w:val="00CE72AE"/>
    <w:rsid w:val="00CE7350"/>
    <w:rsid w:val="00CE7995"/>
    <w:rsid w:val="00CE7B32"/>
    <w:rsid w:val="00CE7D65"/>
    <w:rsid w:val="00CF2EB4"/>
    <w:rsid w:val="00CF3542"/>
    <w:rsid w:val="00CF4D36"/>
    <w:rsid w:val="00CF528E"/>
    <w:rsid w:val="00CF5824"/>
    <w:rsid w:val="00CF7C38"/>
    <w:rsid w:val="00D00837"/>
    <w:rsid w:val="00D008C0"/>
    <w:rsid w:val="00D01358"/>
    <w:rsid w:val="00D01374"/>
    <w:rsid w:val="00D03590"/>
    <w:rsid w:val="00D04BBF"/>
    <w:rsid w:val="00D06089"/>
    <w:rsid w:val="00D07085"/>
    <w:rsid w:val="00D11439"/>
    <w:rsid w:val="00D11DE3"/>
    <w:rsid w:val="00D140C7"/>
    <w:rsid w:val="00D14DA9"/>
    <w:rsid w:val="00D156AA"/>
    <w:rsid w:val="00D15C6B"/>
    <w:rsid w:val="00D20F0B"/>
    <w:rsid w:val="00D22008"/>
    <w:rsid w:val="00D238D3"/>
    <w:rsid w:val="00D241BB"/>
    <w:rsid w:val="00D24ACA"/>
    <w:rsid w:val="00D25336"/>
    <w:rsid w:val="00D2551D"/>
    <w:rsid w:val="00D26A53"/>
    <w:rsid w:val="00D26F73"/>
    <w:rsid w:val="00D27A23"/>
    <w:rsid w:val="00D27BC0"/>
    <w:rsid w:val="00D301A0"/>
    <w:rsid w:val="00D31121"/>
    <w:rsid w:val="00D32EBE"/>
    <w:rsid w:val="00D360F6"/>
    <w:rsid w:val="00D36816"/>
    <w:rsid w:val="00D37316"/>
    <w:rsid w:val="00D40922"/>
    <w:rsid w:val="00D417D1"/>
    <w:rsid w:val="00D42D3B"/>
    <w:rsid w:val="00D4331D"/>
    <w:rsid w:val="00D43EAB"/>
    <w:rsid w:val="00D43F8C"/>
    <w:rsid w:val="00D43FEF"/>
    <w:rsid w:val="00D45166"/>
    <w:rsid w:val="00D45954"/>
    <w:rsid w:val="00D45CEA"/>
    <w:rsid w:val="00D465F8"/>
    <w:rsid w:val="00D4755E"/>
    <w:rsid w:val="00D47DE8"/>
    <w:rsid w:val="00D52835"/>
    <w:rsid w:val="00D5298F"/>
    <w:rsid w:val="00D52F35"/>
    <w:rsid w:val="00D533A6"/>
    <w:rsid w:val="00D533B6"/>
    <w:rsid w:val="00D54008"/>
    <w:rsid w:val="00D540DE"/>
    <w:rsid w:val="00D545BB"/>
    <w:rsid w:val="00D545E6"/>
    <w:rsid w:val="00D55A55"/>
    <w:rsid w:val="00D57E63"/>
    <w:rsid w:val="00D60630"/>
    <w:rsid w:val="00D62205"/>
    <w:rsid w:val="00D625C9"/>
    <w:rsid w:val="00D63415"/>
    <w:rsid w:val="00D6366E"/>
    <w:rsid w:val="00D63D5D"/>
    <w:rsid w:val="00D64E94"/>
    <w:rsid w:val="00D66B16"/>
    <w:rsid w:val="00D66B81"/>
    <w:rsid w:val="00D7002D"/>
    <w:rsid w:val="00D71454"/>
    <w:rsid w:val="00D71A0B"/>
    <w:rsid w:val="00D71C36"/>
    <w:rsid w:val="00D724E1"/>
    <w:rsid w:val="00D72E06"/>
    <w:rsid w:val="00D74807"/>
    <w:rsid w:val="00D75E69"/>
    <w:rsid w:val="00D76688"/>
    <w:rsid w:val="00D766ED"/>
    <w:rsid w:val="00D81BAE"/>
    <w:rsid w:val="00D83475"/>
    <w:rsid w:val="00D84B3F"/>
    <w:rsid w:val="00D879D8"/>
    <w:rsid w:val="00D91853"/>
    <w:rsid w:val="00D92F98"/>
    <w:rsid w:val="00D95A86"/>
    <w:rsid w:val="00D95CD4"/>
    <w:rsid w:val="00D96CB3"/>
    <w:rsid w:val="00D9739E"/>
    <w:rsid w:val="00DA0B1C"/>
    <w:rsid w:val="00DA27DB"/>
    <w:rsid w:val="00DA3CA4"/>
    <w:rsid w:val="00DA46BD"/>
    <w:rsid w:val="00DA46D7"/>
    <w:rsid w:val="00DA4BBE"/>
    <w:rsid w:val="00DA5077"/>
    <w:rsid w:val="00DB016E"/>
    <w:rsid w:val="00DB09D9"/>
    <w:rsid w:val="00DB09F3"/>
    <w:rsid w:val="00DB1365"/>
    <w:rsid w:val="00DB1522"/>
    <w:rsid w:val="00DB1E3E"/>
    <w:rsid w:val="00DB2646"/>
    <w:rsid w:val="00DB29C7"/>
    <w:rsid w:val="00DB3483"/>
    <w:rsid w:val="00DB3A4B"/>
    <w:rsid w:val="00DB3D2E"/>
    <w:rsid w:val="00DB499C"/>
    <w:rsid w:val="00DB4B0A"/>
    <w:rsid w:val="00DB4D06"/>
    <w:rsid w:val="00DB5925"/>
    <w:rsid w:val="00DB5C58"/>
    <w:rsid w:val="00DB5FA6"/>
    <w:rsid w:val="00DC0146"/>
    <w:rsid w:val="00DC0338"/>
    <w:rsid w:val="00DC09DB"/>
    <w:rsid w:val="00DC1299"/>
    <w:rsid w:val="00DC19DF"/>
    <w:rsid w:val="00DC3ED6"/>
    <w:rsid w:val="00DC64E8"/>
    <w:rsid w:val="00DC6CBD"/>
    <w:rsid w:val="00DD03D5"/>
    <w:rsid w:val="00DD053F"/>
    <w:rsid w:val="00DD1F82"/>
    <w:rsid w:val="00DD290F"/>
    <w:rsid w:val="00DD418C"/>
    <w:rsid w:val="00DD4BE1"/>
    <w:rsid w:val="00DD4D83"/>
    <w:rsid w:val="00DD6647"/>
    <w:rsid w:val="00DD7A26"/>
    <w:rsid w:val="00DE017E"/>
    <w:rsid w:val="00DE04B5"/>
    <w:rsid w:val="00DE0638"/>
    <w:rsid w:val="00DE1AD6"/>
    <w:rsid w:val="00DE21D3"/>
    <w:rsid w:val="00DE2472"/>
    <w:rsid w:val="00DE534A"/>
    <w:rsid w:val="00DE58E7"/>
    <w:rsid w:val="00DE69DE"/>
    <w:rsid w:val="00DE6BD4"/>
    <w:rsid w:val="00DE6E60"/>
    <w:rsid w:val="00DE6F71"/>
    <w:rsid w:val="00DE7766"/>
    <w:rsid w:val="00DE7A79"/>
    <w:rsid w:val="00DF02A2"/>
    <w:rsid w:val="00DF2129"/>
    <w:rsid w:val="00DF217B"/>
    <w:rsid w:val="00DF2677"/>
    <w:rsid w:val="00DF4B70"/>
    <w:rsid w:val="00DF548C"/>
    <w:rsid w:val="00DF5815"/>
    <w:rsid w:val="00DF5BB9"/>
    <w:rsid w:val="00DF716A"/>
    <w:rsid w:val="00DF72AA"/>
    <w:rsid w:val="00DF7822"/>
    <w:rsid w:val="00E00249"/>
    <w:rsid w:val="00E00B35"/>
    <w:rsid w:val="00E00B58"/>
    <w:rsid w:val="00E01205"/>
    <w:rsid w:val="00E01ABA"/>
    <w:rsid w:val="00E02706"/>
    <w:rsid w:val="00E02789"/>
    <w:rsid w:val="00E03887"/>
    <w:rsid w:val="00E043F4"/>
    <w:rsid w:val="00E0783E"/>
    <w:rsid w:val="00E1028F"/>
    <w:rsid w:val="00E134E0"/>
    <w:rsid w:val="00E140D0"/>
    <w:rsid w:val="00E16B48"/>
    <w:rsid w:val="00E1759F"/>
    <w:rsid w:val="00E176B3"/>
    <w:rsid w:val="00E20717"/>
    <w:rsid w:val="00E20A3F"/>
    <w:rsid w:val="00E217BE"/>
    <w:rsid w:val="00E23AC1"/>
    <w:rsid w:val="00E2546C"/>
    <w:rsid w:val="00E27061"/>
    <w:rsid w:val="00E27175"/>
    <w:rsid w:val="00E3020D"/>
    <w:rsid w:val="00E308F8"/>
    <w:rsid w:val="00E30D37"/>
    <w:rsid w:val="00E3114E"/>
    <w:rsid w:val="00E316D0"/>
    <w:rsid w:val="00E31B7E"/>
    <w:rsid w:val="00E343AF"/>
    <w:rsid w:val="00E371DB"/>
    <w:rsid w:val="00E374B7"/>
    <w:rsid w:val="00E37DB0"/>
    <w:rsid w:val="00E419E4"/>
    <w:rsid w:val="00E420A4"/>
    <w:rsid w:val="00E42232"/>
    <w:rsid w:val="00E431A1"/>
    <w:rsid w:val="00E43912"/>
    <w:rsid w:val="00E44C75"/>
    <w:rsid w:val="00E453F6"/>
    <w:rsid w:val="00E45469"/>
    <w:rsid w:val="00E461FA"/>
    <w:rsid w:val="00E463BF"/>
    <w:rsid w:val="00E4652D"/>
    <w:rsid w:val="00E50219"/>
    <w:rsid w:val="00E50A55"/>
    <w:rsid w:val="00E51445"/>
    <w:rsid w:val="00E531EA"/>
    <w:rsid w:val="00E54105"/>
    <w:rsid w:val="00E5587A"/>
    <w:rsid w:val="00E56FF4"/>
    <w:rsid w:val="00E572C1"/>
    <w:rsid w:val="00E60F20"/>
    <w:rsid w:val="00E612DF"/>
    <w:rsid w:val="00E6159F"/>
    <w:rsid w:val="00E62A00"/>
    <w:rsid w:val="00E63369"/>
    <w:rsid w:val="00E64BDE"/>
    <w:rsid w:val="00E64EA0"/>
    <w:rsid w:val="00E65B0F"/>
    <w:rsid w:val="00E66ABF"/>
    <w:rsid w:val="00E66E17"/>
    <w:rsid w:val="00E67C89"/>
    <w:rsid w:val="00E7083D"/>
    <w:rsid w:val="00E72809"/>
    <w:rsid w:val="00E73620"/>
    <w:rsid w:val="00E742E3"/>
    <w:rsid w:val="00E75838"/>
    <w:rsid w:val="00E75DFE"/>
    <w:rsid w:val="00E75EF6"/>
    <w:rsid w:val="00E76F38"/>
    <w:rsid w:val="00E8069A"/>
    <w:rsid w:val="00E8109B"/>
    <w:rsid w:val="00E8165E"/>
    <w:rsid w:val="00E819B2"/>
    <w:rsid w:val="00E825B8"/>
    <w:rsid w:val="00E8338F"/>
    <w:rsid w:val="00E84664"/>
    <w:rsid w:val="00E85227"/>
    <w:rsid w:val="00E8568B"/>
    <w:rsid w:val="00E8582A"/>
    <w:rsid w:val="00E85F49"/>
    <w:rsid w:val="00E905E2"/>
    <w:rsid w:val="00E92B97"/>
    <w:rsid w:val="00E95A8E"/>
    <w:rsid w:val="00E95EB1"/>
    <w:rsid w:val="00E96533"/>
    <w:rsid w:val="00E96B02"/>
    <w:rsid w:val="00E97FA2"/>
    <w:rsid w:val="00EA2392"/>
    <w:rsid w:val="00EA242F"/>
    <w:rsid w:val="00EA247D"/>
    <w:rsid w:val="00EA269D"/>
    <w:rsid w:val="00EA2EE4"/>
    <w:rsid w:val="00EA33C6"/>
    <w:rsid w:val="00EA3790"/>
    <w:rsid w:val="00EA381B"/>
    <w:rsid w:val="00EA38B7"/>
    <w:rsid w:val="00EA6D7A"/>
    <w:rsid w:val="00EA75CB"/>
    <w:rsid w:val="00EA7F85"/>
    <w:rsid w:val="00EB0699"/>
    <w:rsid w:val="00EB2E48"/>
    <w:rsid w:val="00EB42FB"/>
    <w:rsid w:val="00EB4AA1"/>
    <w:rsid w:val="00EB5264"/>
    <w:rsid w:val="00EB5287"/>
    <w:rsid w:val="00EB7036"/>
    <w:rsid w:val="00EB7741"/>
    <w:rsid w:val="00EC1DA7"/>
    <w:rsid w:val="00EC3593"/>
    <w:rsid w:val="00EC3BBF"/>
    <w:rsid w:val="00EC5572"/>
    <w:rsid w:val="00EC59BD"/>
    <w:rsid w:val="00EC697D"/>
    <w:rsid w:val="00EC6996"/>
    <w:rsid w:val="00EC6A50"/>
    <w:rsid w:val="00ED1688"/>
    <w:rsid w:val="00ED1AD5"/>
    <w:rsid w:val="00ED215B"/>
    <w:rsid w:val="00ED3023"/>
    <w:rsid w:val="00ED30A9"/>
    <w:rsid w:val="00ED499C"/>
    <w:rsid w:val="00ED557D"/>
    <w:rsid w:val="00ED599D"/>
    <w:rsid w:val="00ED60D4"/>
    <w:rsid w:val="00ED62F2"/>
    <w:rsid w:val="00EE31F2"/>
    <w:rsid w:val="00EE3C49"/>
    <w:rsid w:val="00EE41C0"/>
    <w:rsid w:val="00EE450D"/>
    <w:rsid w:val="00EE52B9"/>
    <w:rsid w:val="00EE5DB4"/>
    <w:rsid w:val="00EE62EE"/>
    <w:rsid w:val="00EE6527"/>
    <w:rsid w:val="00EE73C8"/>
    <w:rsid w:val="00EF06EF"/>
    <w:rsid w:val="00EF0E28"/>
    <w:rsid w:val="00EF1D62"/>
    <w:rsid w:val="00EF376C"/>
    <w:rsid w:val="00EF42DC"/>
    <w:rsid w:val="00EF4EDD"/>
    <w:rsid w:val="00EF5293"/>
    <w:rsid w:val="00EF52F1"/>
    <w:rsid w:val="00EF6015"/>
    <w:rsid w:val="00EF64DC"/>
    <w:rsid w:val="00EF7253"/>
    <w:rsid w:val="00EF7817"/>
    <w:rsid w:val="00EF7DF7"/>
    <w:rsid w:val="00F00164"/>
    <w:rsid w:val="00F00273"/>
    <w:rsid w:val="00F04768"/>
    <w:rsid w:val="00F04C62"/>
    <w:rsid w:val="00F04EBF"/>
    <w:rsid w:val="00F06B86"/>
    <w:rsid w:val="00F07008"/>
    <w:rsid w:val="00F07A8A"/>
    <w:rsid w:val="00F07F8F"/>
    <w:rsid w:val="00F132B3"/>
    <w:rsid w:val="00F13E88"/>
    <w:rsid w:val="00F13F2C"/>
    <w:rsid w:val="00F14B00"/>
    <w:rsid w:val="00F14F6E"/>
    <w:rsid w:val="00F175C1"/>
    <w:rsid w:val="00F179BA"/>
    <w:rsid w:val="00F205C9"/>
    <w:rsid w:val="00F211AB"/>
    <w:rsid w:val="00F240B2"/>
    <w:rsid w:val="00F25A2A"/>
    <w:rsid w:val="00F263FF"/>
    <w:rsid w:val="00F2652D"/>
    <w:rsid w:val="00F32FCB"/>
    <w:rsid w:val="00F34CD9"/>
    <w:rsid w:val="00F36701"/>
    <w:rsid w:val="00F4041B"/>
    <w:rsid w:val="00F40E7B"/>
    <w:rsid w:val="00F41D7A"/>
    <w:rsid w:val="00F42195"/>
    <w:rsid w:val="00F425A3"/>
    <w:rsid w:val="00F43BF4"/>
    <w:rsid w:val="00F46177"/>
    <w:rsid w:val="00F47923"/>
    <w:rsid w:val="00F5109E"/>
    <w:rsid w:val="00F51165"/>
    <w:rsid w:val="00F52365"/>
    <w:rsid w:val="00F527BB"/>
    <w:rsid w:val="00F5351A"/>
    <w:rsid w:val="00F5534C"/>
    <w:rsid w:val="00F57258"/>
    <w:rsid w:val="00F57313"/>
    <w:rsid w:val="00F57B7A"/>
    <w:rsid w:val="00F60200"/>
    <w:rsid w:val="00F60745"/>
    <w:rsid w:val="00F609F2"/>
    <w:rsid w:val="00F60F8C"/>
    <w:rsid w:val="00F62CE6"/>
    <w:rsid w:val="00F64047"/>
    <w:rsid w:val="00F64EE8"/>
    <w:rsid w:val="00F652E7"/>
    <w:rsid w:val="00F67C4B"/>
    <w:rsid w:val="00F700C7"/>
    <w:rsid w:val="00F7040E"/>
    <w:rsid w:val="00F7110E"/>
    <w:rsid w:val="00F7168A"/>
    <w:rsid w:val="00F71FD7"/>
    <w:rsid w:val="00F72470"/>
    <w:rsid w:val="00F72EF7"/>
    <w:rsid w:val="00F753CC"/>
    <w:rsid w:val="00F75638"/>
    <w:rsid w:val="00F76329"/>
    <w:rsid w:val="00F773D0"/>
    <w:rsid w:val="00F80C22"/>
    <w:rsid w:val="00F81AE5"/>
    <w:rsid w:val="00F81F18"/>
    <w:rsid w:val="00F83FBF"/>
    <w:rsid w:val="00F84689"/>
    <w:rsid w:val="00F8557B"/>
    <w:rsid w:val="00F855E4"/>
    <w:rsid w:val="00F8576D"/>
    <w:rsid w:val="00F87411"/>
    <w:rsid w:val="00F87B49"/>
    <w:rsid w:val="00F91D66"/>
    <w:rsid w:val="00F92B75"/>
    <w:rsid w:val="00F9359F"/>
    <w:rsid w:val="00F950B9"/>
    <w:rsid w:val="00F951E1"/>
    <w:rsid w:val="00F95668"/>
    <w:rsid w:val="00F967C8"/>
    <w:rsid w:val="00F97BF1"/>
    <w:rsid w:val="00FA1C85"/>
    <w:rsid w:val="00FA4489"/>
    <w:rsid w:val="00FA4671"/>
    <w:rsid w:val="00FA49D5"/>
    <w:rsid w:val="00FA55C4"/>
    <w:rsid w:val="00FA61A4"/>
    <w:rsid w:val="00FB0AB2"/>
    <w:rsid w:val="00FB1C32"/>
    <w:rsid w:val="00FB3F89"/>
    <w:rsid w:val="00FC09FB"/>
    <w:rsid w:val="00FC1957"/>
    <w:rsid w:val="00FC3B5A"/>
    <w:rsid w:val="00FC4F29"/>
    <w:rsid w:val="00FC5C71"/>
    <w:rsid w:val="00FC6101"/>
    <w:rsid w:val="00FC6C1C"/>
    <w:rsid w:val="00FC714E"/>
    <w:rsid w:val="00FC7B14"/>
    <w:rsid w:val="00FD0988"/>
    <w:rsid w:val="00FD135B"/>
    <w:rsid w:val="00FD1E4B"/>
    <w:rsid w:val="00FD2343"/>
    <w:rsid w:val="00FD2DDA"/>
    <w:rsid w:val="00FD2EFB"/>
    <w:rsid w:val="00FD3286"/>
    <w:rsid w:val="00FD3E0B"/>
    <w:rsid w:val="00FD5BD4"/>
    <w:rsid w:val="00FD66DD"/>
    <w:rsid w:val="00FD7359"/>
    <w:rsid w:val="00FD76FB"/>
    <w:rsid w:val="00FE0591"/>
    <w:rsid w:val="00FE0DF1"/>
    <w:rsid w:val="00FE27F6"/>
    <w:rsid w:val="00FE28A0"/>
    <w:rsid w:val="00FE345C"/>
    <w:rsid w:val="00FE3703"/>
    <w:rsid w:val="00FE40B8"/>
    <w:rsid w:val="00FE4EC6"/>
    <w:rsid w:val="00FE53FB"/>
    <w:rsid w:val="00FE57C0"/>
    <w:rsid w:val="00FE583A"/>
    <w:rsid w:val="00FE7618"/>
    <w:rsid w:val="00FF17A3"/>
    <w:rsid w:val="00FF3675"/>
    <w:rsid w:val="00FF59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F5F3"/>
  <w15:chartTrackingRefBased/>
  <w15:docId w15:val="{DB379AAD-1D73-4270-B916-9B0503A7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31C"/>
  </w:style>
  <w:style w:type="paragraph" w:styleId="Heading1">
    <w:name w:val="heading 1"/>
    <w:basedOn w:val="Normal"/>
    <w:next w:val="Normal"/>
    <w:link w:val="Heading1Char"/>
    <w:qFormat/>
    <w:rsid w:val="002564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4F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0C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287"/>
    <w:pPr>
      <w:ind w:left="720"/>
      <w:contextualSpacing/>
    </w:pPr>
  </w:style>
  <w:style w:type="character" w:styleId="Hyperlink">
    <w:name w:val="Hyperlink"/>
    <w:basedOn w:val="DefaultParagraphFont"/>
    <w:uiPriority w:val="99"/>
    <w:unhideWhenUsed/>
    <w:rsid w:val="0045222A"/>
    <w:rPr>
      <w:color w:val="0563C1" w:themeColor="hyperlink"/>
      <w:u w:val="single"/>
    </w:rPr>
  </w:style>
  <w:style w:type="character" w:styleId="FollowedHyperlink">
    <w:name w:val="FollowedHyperlink"/>
    <w:basedOn w:val="DefaultParagraphFont"/>
    <w:uiPriority w:val="99"/>
    <w:semiHidden/>
    <w:unhideWhenUsed/>
    <w:rsid w:val="0045222A"/>
    <w:rPr>
      <w:color w:val="954F72" w:themeColor="followedHyperlink"/>
      <w:u w:val="single"/>
    </w:rPr>
  </w:style>
  <w:style w:type="table" w:styleId="TableGrid">
    <w:name w:val="Table Grid"/>
    <w:basedOn w:val="TableNormal"/>
    <w:uiPriority w:val="39"/>
    <w:rsid w:val="00731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538C"/>
    <w:rPr>
      <w:color w:val="605E5C"/>
      <w:shd w:val="clear" w:color="auto" w:fill="E1DFDD"/>
    </w:rPr>
  </w:style>
  <w:style w:type="paragraph" w:styleId="TOC1">
    <w:name w:val="toc 1"/>
    <w:basedOn w:val="Normal"/>
    <w:next w:val="Normal"/>
    <w:autoRedefine/>
    <w:uiPriority w:val="39"/>
    <w:unhideWhenUsed/>
    <w:rsid w:val="007E7B1F"/>
    <w:pPr>
      <w:tabs>
        <w:tab w:val="left" w:pos="440"/>
        <w:tab w:val="right" w:leader="dot" w:pos="9016"/>
      </w:tabs>
      <w:spacing w:after="100"/>
    </w:pPr>
    <w:rPr>
      <w:b/>
      <w:bCs/>
      <w:noProof/>
      <w:color w:val="1F3864" w:themeColor="accent1" w:themeShade="80"/>
      <w:lang w:val="en-US"/>
    </w:rPr>
  </w:style>
  <w:style w:type="numbering" w:customStyle="1" w:styleId="Style1">
    <w:name w:val="Style1"/>
    <w:uiPriority w:val="99"/>
    <w:rsid w:val="00CD30AD"/>
    <w:pPr>
      <w:numPr>
        <w:numId w:val="2"/>
      </w:numPr>
    </w:pPr>
  </w:style>
  <w:style w:type="paragraph" w:styleId="HTMLPreformatted">
    <w:name w:val="HTML Preformatted"/>
    <w:basedOn w:val="Normal"/>
    <w:link w:val="HTMLPreformattedChar"/>
    <w:uiPriority w:val="99"/>
    <w:semiHidden/>
    <w:unhideWhenUsed/>
    <w:rsid w:val="00A6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A636E5"/>
    <w:rPr>
      <w:rFonts w:ascii="Courier New" w:eastAsia="Times New Roman" w:hAnsi="Courier New" w:cs="Courier New"/>
      <w:sz w:val="20"/>
      <w:szCs w:val="20"/>
      <w:lang w:eastAsia="en-IN"/>
    </w:rPr>
  </w:style>
  <w:style w:type="paragraph" w:styleId="TOC2">
    <w:name w:val="toc 2"/>
    <w:basedOn w:val="Normal"/>
    <w:next w:val="Normal"/>
    <w:autoRedefine/>
    <w:uiPriority w:val="39"/>
    <w:unhideWhenUsed/>
    <w:rsid w:val="00722774"/>
    <w:pPr>
      <w:tabs>
        <w:tab w:val="left" w:pos="880"/>
        <w:tab w:val="right" w:leader="dot" w:pos="9016"/>
      </w:tabs>
      <w:spacing w:after="100"/>
      <w:ind w:left="220"/>
    </w:pPr>
    <w:rPr>
      <w:rFonts w:cstheme="majorHAnsi"/>
      <w:noProof/>
      <w:color w:val="2F5496" w:themeColor="accent1" w:themeShade="BF"/>
    </w:rPr>
  </w:style>
  <w:style w:type="paragraph" w:styleId="TOC3">
    <w:name w:val="toc 3"/>
    <w:basedOn w:val="Normal"/>
    <w:next w:val="Normal"/>
    <w:autoRedefine/>
    <w:uiPriority w:val="39"/>
    <w:unhideWhenUsed/>
    <w:rsid w:val="00256488"/>
    <w:pPr>
      <w:spacing w:after="100"/>
      <w:ind w:left="440"/>
    </w:pPr>
  </w:style>
  <w:style w:type="character" w:customStyle="1" w:styleId="Heading1Char">
    <w:name w:val="Heading 1 Char"/>
    <w:basedOn w:val="DefaultParagraphFont"/>
    <w:link w:val="Heading1"/>
    <w:rsid w:val="0025648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56488"/>
    <w:pPr>
      <w:outlineLvl w:val="9"/>
    </w:pPr>
  </w:style>
  <w:style w:type="character" w:customStyle="1" w:styleId="Heading2Char">
    <w:name w:val="Heading 2 Char"/>
    <w:basedOn w:val="DefaultParagraphFont"/>
    <w:link w:val="Heading2"/>
    <w:uiPriority w:val="9"/>
    <w:rsid w:val="00F14F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0C3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602584">
      <w:bodyDiv w:val="1"/>
      <w:marLeft w:val="0"/>
      <w:marRight w:val="0"/>
      <w:marTop w:val="0"/>
      <w:marBottom w:val="0"/>
      <w:divBdr>
        <w:top w:val="none" w:sz="0" w:space="0" w:color="auto"/>
        <w:left w:val="none" w:sz="0" w:space="0" w:color="auto"/>
        <w:bottom w:val="none" w:sz="0" w:space="0" w:color="auto"/>
        <w:right w:val="none" w:sz="0" w:space="0" w:color="auto"/>
      </w:divBdr>
      <w:divsChild>
        <w:div w:id="35787055">
          <w:marLeft w:val="0"/>
          <w:marRight w:val="0"/>
          <w:marTop w:val="0"/>
          <w:marBottom w:val="0"/>
          <w:divBdr>
            <w:top w:val="none" w:sz="0" w:space="0" w:color="auto"/>
            <w:left w:val="none" w:sz="0" w:space="0" w:color="auto"/>
            <w:bottom w:val="none" w:sz="0" w:space="0" w:color="auto"/>
            <w:right w:val="none" w:sz="0" w:space="0" w:color="auto"/>
          </w:divBdr>
          <w:divsChild>
            <w:div w:id="1420445307">
              <w:marLeft w:val="0"/>
              <w:marRight w:val="0"/>
              <w:marTop w:val="0"/>
              <w:marBottom w:val="0"/>
              <w:divBdr>
                <w:top w:val="none" w:sz="0" w:space="0" w:color="auto"/>
                <w:left w:val="none" w:sz="0" w:space="0" w:color="auto"/>
                <w:bottom w:val="none" w:sz="0" w:space="0" w:color="auto"/>
                <w:right w:val="none" w:sz="0" w:space="0" w:color="auto"/>
              </w:divBdr>
              <w:divsChild>
                <w:div w:id="1267545768">
                  <w:marLeft w:val="0"/>
                  <w:marRight w:val="0"/>
                  <w:marTop w:val="0"/>
                  <w:marBottom w:val="0"/>
                  <w:divBdr>
                    <w:top w:val="none" w:sz="0" w:space="0" w:color="auto"/>
                    <w:left w:val="none" w:sz="0" w:space="0" w:color="auto"/>
                    <w:bottom w:val="none" w:sz="0" w:space="0" w:color="auto"/>
                    <w:right w:val="none" w:sz="0" w:space="0" w:color="auto"/>
                  </w:divBdr>
                  <w:divsChild>
                    <w:div w:id="769273194">
                      <w:marLeft w:val="0"/>
                      <w:marRight w:val="0"/>
                      <w:marTop w:val="0"/>
                      <w:marBottom w:val="0"/>
                      <w:divBdr>
                        <w:top w:val="none" w:sz="0" w:space="0" w:color="auto"/>
                        <w:left w:val="none" w:sz="0" w:space="0" w:color="auto"/>
                        <w:bottom w:val="none" w:sz="0" w:space="0" w:color="auto"/>
                        <w:right w:val="none" w:sz="0" w:space="0" w:color="auto"/>
                      </w:divBdr>
                      <w:divsChild>
                        <w:div w:id="2132891972">
                          <w:marLeft w:val="0"/>
                          <w:marRight w:val="0"/>
                          <w:marTop w:val="0"/>
                          <w:marBottom w:val="0"/>
                          <w:divBdr>
                            <w:top w:val="none" w:sz="0" w:space="0" w:color="auto"/>
                            <w:left w:val="none" w:sz="0" w:space="0" w:color="auto"/>
                            <w:bottom w:val="none" w:sz="0" w:space="0" w:color="auto"/>
                            <w:right w:val="none" w:sz="0" w:space="0" w:color="auto"/>
                          </w:divBdr>
                          <w:divsChild>
                            <w:div w:id="819615690">
                              <w:marLeft w:val="0"/>
                              <w:marRight w:val="0"/>
                              <w:marTop w:val="0"/>
                              <w:marBottom w:val="0"/>
                              <w:divBdr>
                                <w:top w:val="none" w:sz="0" w:space="0" w:color="auto"/>
                                <w:left w:val="none" w:sz="0" w:space="0" w:color="auto"/>
                                <w:bottom w:val="none" w:sz="0" w:space="0" w:color="auto"/>
                                <w:right w:val="none" w:sz="0" w:space="0" w:color="auto"/>
                              </w:divBdr>
                              <w:divsChild>
                                <w:div w:id="13467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057367">
      <w:bodyDiv w:val="1"/>
      <w:marLeft w:val="0"/>
      <w:marRight w:val="0"/>
      <w:marTop w:val="0"/>
      <w:marBottom w:val="0"/>
      <w:divBdr>
        <w:top w:val="none" w:sz="0" w:space="0" w:color="auto"/>
        <w:left w:val="none" w:sz="0" w:space="0" w:color="auto"/>
        <w:bottom w:val="none" w:sz="0" w:space="0" w:color="auto"/>
        <w:right w:val="none" w:sz="0" w:space="0" w:color="auto"/>
      </w:divBdr>
      <w:divsChild>
        <w:div w:id="1563059362">
          <w:marLeft w:val="0"/>
          <w:marRight w:val="0"/>
          <w:marTop w:val="0"/>
          <w:marBottom w:val="0"/>
          <w:divBdr>
            <w:top w:val="none" w:sz="0" w:space="0" w:color="auto"/>
            <w:left w:val="none" w:sz="0" w:space="0" w:color="auto"/>
            <w:bottom w:val="none" w:sz="0" w:space="0" w:color="auto"/>
            <w:right w:val="none" w:sz="0" w:space="0" w:color="auto"/>
          </w:divBdr>
          <w:divsChild>
            <w:div w:id="2118677815">
              <w:marLeft w:val="0"/>
              <w:marRight w:val="0"/>
              <w:marTop w:val="0"/>
              <w:marBottom w:val="0"/>
              <w:divBdr>
                <w:top w:val="none" w:sz="0" w:space="0" w:color="auto"/>
                <w:left w:val="none" w:sz="0" w:space="0" w:color="auto"/>
                <w:bottom w:val="none" w:sz="0" w:space="0" w:color="auto"/>
                <w:right w:val="none" w:sz="0" w:space="0" w:color="auto"/>
              </w:divBdr>
              <w:divsChild>
                <w:div w:id="2041592122">
                  <w:marLeft w:val="0"/>
                  <w:marRight w:val="0"/>
                  <w:marTop w:val="0"/>
                  <w:marBottom w:val="0"/>
                  <w:divBdr>
                    <w:top w:val="none" w:sz="0" w:space="0" w:color="auto"/>
                    <w:left w:val="none" w:sz="0" w:space="0" w:color="auto"/>
                    <w:bottom w:val="none" w:sz="0" w:space="0" w:color="auto"/>
                    <w:right w:val="none" w:sz="0" w:space="0" w:color="auto"/>
                  </w:divBdr>
                  <w:divsChild>
                    <w:div w:id="32658558">
                      <w:marLeft w:val="0"/>
                      <w:marRight w:val="0"/>
                      <w:marTop w:val="0"/>
                      <w:marBottom w:val="0"/>
                      <w:divBdr>
                        <w:top w:val="none" w:sz="0" w:space="0" w:color="auto"/>
                        <w:left w:val="none" w:sz="0" w:space="0" w:color="auto"/>
                        <w:bottom w:val="none" w:sz="0" w:space="0" w:color="auto"/>
                        <w:right w:val="none" w:sz="0" w:space="0" w:color="auto"/>
                      </w:divBdr>
                      <w:divsChild>
                        <w:div w:id="16788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pport@voxvalle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veloper.vox-cpaa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FA390-B9D7-4816-9292-1518D9DF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4623</Words>
  <Characters>26355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Shika B</dc:creator>
  <cp:keywords/>
  <dc:description/>
  <cp:lastModifiedBy>Shika B</cp:lastModifiedBy>
  <cp:revision>11</cp:revision>
  <dcterms:created xsi:type="dcterms:W3CDTF">2020-11-26T09:04:00Z</dcterms:created>
  <dcterms:modified xsi:type="dcterms:W3CDTF">2021-01-29T08:53:00Z</dcterms:modified>
</cp:coreProperties>
</file>